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89A73" w14:textId="77777777" w:rsidR="0097022B" w:rsidRPr="00AB1B12" w:rsidRDefault="0097022B" w:rsidP="0097022B">
      <w:pPr>
        <w:pStyle w:val="Default"/>
        <w:rPr>
          <w:color w:val="auto"/>
        </w:rPr>
      </w:pPr>
      <w:bookmarkStart w:id="0" w:name="_GoBack"/>
      <w:bookmarkEnd w:id="0"/>
    </w:p>
    <w:p w14:paraId="530A1FBE" w14:textId="77777777" w:rsidR="0097022B" w:rsidRPr="00AB1B12" w:rsidRDefault="0097022B" w:rsidP="0097022B">
      <w:pPr>
        <w:pStyle w:val="Default"/>
        <w:jc w:val="center"/>
        <w:rPr>
          <w:rFonts w:ascii="Arial" w:hAnsi="Arial" w:cs="Arial"/>
          <w:color w:val="auto"/>
          <w:sz w:val="23"/>
          <w:szCs w:val="23"/>
        </w:rPr>
      </w:pPr>
      <w:r w:rsidRPr="00AB1B12">
        <w:rPr>
          <w:rFonts w:ascii="Arial" w:hAnsi="Arial" w:cs="Arial"/>
          <w:b/>
          <w:bCs/>
          <w:color w:val="auto"/>
          <w:sz w:val="23"/>
          <w:szCs w:val="23"/>
        </w:rPr>
        <w:t>WARWICK SQUARE TENNIS RULES</w:t>
      </w:r>
    </w:p>
    <w:p w14:paraId="4670A06D" w14:textId="77777777" w:rsidR="0097022B" w:rsidRPr="00AB1B12" w:rsidRDefault="0097022B" w:rsidP="0097022B">
      <w:pPr>
        <w:pStyle w:val="Default"/>
        <w:rPr>
          <w:rFonts w:ascii="Arial" w:hAnsi="Arial" w:cs="Arial"/>
          <w:color w:val="auto"/>
          <w:sz w:val="23"/>
          <w:szCs w:val="23"/>
        </w:rPr>
      </w:pPr>
    </w:p>
    <w:p w14:paraId="69C75EB8" w14:textId="77777777" w:rsidR="0097022B" w:rsidRPr="00AB1B12" w:rsidRDefault="0097022B" w:rsidP="0097022B">
      <w:pPr>
        <w:pStyle w:val="Default"/>
        <w:rPr>
          <w:rFonts w:ascii="Arial" w:hAnsi="Arial" w:cs="Arial"/>
          <w:color w:val="auto"/>
          <w:sz w:val="23"/>
          <w:szCs w:val="23"/>
        </w:rPr>
      </w:pPr>
    </w:p>
    <w:p w14:paraId="2089B2FB"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The Warwick Square tennis court is owned and managed by Warwick Square Company Limited through its Tennis Committee. Any persons (including but not limited to members, guests and coaches) using the Warwick Square's court and/or facilities are required to abide by the following rules. The Tennis Committee reserves the right to amend these rules at any time. Notification of any amendments shall be effected by posting a copy of the amended rules on the Warwick Square Company Limited website. </w:t>
      </w:r>
    </w:p>
    <w:p w14:paraId="5DA3FD81"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The success of the court depends on everyone’s co-operation particularly in ensuring that peak-time play is available on a fair basis. </w:t>
      </w:r>
    </w:p>
    <w:p w14:paraId="77413226" w14:textId="77777777" w:rsidR="0097022B" w:rsidRPr="00AB1B12" w:rsidRDefault="0097022B" w:rsidP="0097022B">
      <w:pPr>
        <w:pStyle w:val="Default"/>
        <w:rPr>
          <w:rFonts w:ascii="Arial" w:hAnsi="Arial" w:cs="Arial"/>
          <w:color w:val="auto"/>
          <w:sz w:val="23"/>
          <w:szCs w:val="23"/>
        </w:rPr>
      </w:pPr>
    </w:p>
    <w:p w14:paraId="1B2DD86A" w14:textId="77777777" w:rsidR="0097022B" w:rsidRPr="00AB1B12" w:rsidRDefault="0097022B" w:rsidP="0097022B">
      <w:pPr>
        <w:pStyle w:val="Default"/>
        <w:rPr>
          <w:rFonts w:ascii="Arial" w:hAnsi="Arial" w:cs="Arial"/>
          <w:color w:val="auto"/>
          <w:sz w:val="23"/>
          <w:szCs w:val="23"/>
        </w:rPr>
      </w:pPr>
      <w:r w:rsidRPr="00AB1B12">
        <w:rPr>
          <w:rFonts w:ascii="Arial" w:hAnsi="Arial" w:cs="Arial"/>
          <w:b/>
          <w:bCs/>
          <w:color w:val="auto"/>
          <w:sz w:val="23"/>
          <w:szCs w:val="23"/>
        </w:rPr>
        <w:t xml:space="preserve">1 MEMBERSHIP </w:t>
      </w:r>
    </w:p>
    <w:p w14:paraId="48D410AE" w14:textId="77777777" w:rsidR="0097022B" w:rsidRPr="00AB1B12" w:rsidRDefault="0097022B" w:rsidP="0097022B">
      <w:pPr>
        <w:pStyle w:val="Default"/>
        <w:rPr>
          <w:rFonts w:ascii="Arial" w:hAnsi="Arial" w:cs="Arial"/>
          <w:color w:val="auto"/>
          <w:sz w:val="23"/>
          <w:szCs w:val="23"/>
        </w:rPr>
      </w:pPr>
      <w:r w:rsidRPr="00AB1B12">
        <w:rPr>
          <w:rFonts w:ascii="Arial" w:hAnsi="Arial" w:cs="Arial"/>
          <w:i/>
          <w:iCs/>
          <w:color w:val="auto"/>
          <w:sz w:val="23"/>
          <w:szCs w:val="23"/>
        </w:rPr>
        <w:t xml:space="preserve">Full membership </w:t>
      </w:r>
    </w:p>
    <w:p w14:paraId="0A90C991"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 Any leaseholders of those properties in Warwick Square whose freeholding companies form part of the original Warwick Square Company Limited may apply for full membership, subject to the payment of the Warwick Square Garden subscription (at the rate set by the WSCL Board annually) by the relevant freehold company of those properties. </w:t>
      </w:r>
    </w:p>
    <w:p w14:paraId="6F9177CB" w14:textId="77777777" w:rsidR="0097022B" w:rsidRPr="00AB1B12" w:rsidRDefault="0097022B" w:rsidP="0097022B">
      <w:pPr>
        <w:pStyle w:val="Default"/>
        <w:rPr>
          <w:rFonts w:ascii="Arial" w:hAnsi="Arial" w:cs="Arial"/>
          <w:color w:val="auto"/>
          <w:sz w:val="23"/>
          <w:szCs w:val="23"/>
        </w:rPr>
      </w:pPr>
    </w:p>
    <w:p w14:paraId="3AADA8D2"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1.2 Full members will be issued with logon details for the booking website with membership valid from 1 January to 31 December each year. Full members are permitted to play at any time, subject to the court's opening hours. </w:t>
      </w:r>
    </w:p>
    <w:p w14:paraId="333266B8" w14:textId="77777777" w:rsidR="0097022B" w:rsidRPr="00AB1B12" w:rsidRDefault="0097022B" w:rsidP="0097022B">
      <w:pPr>
        <w:pStyle w:val="Default"/>
        <w:rPr>
          <w:rFonts w:ascii="Arial" w:hAnsi="Arial" w:cs="Arial"/>
          <w:color w:val="auto"/>
          <w:sz w:val="23"/>
          <w:szCs w:val="23"/>
        </w:rPr>
      </w:pPr>
    </w:p>
    <w:p w14:paraId="2F9B5FEF" w14:textId="77777777" w:rsidR="0097022B" w:rsidRPr="00AB1B12" w:rsidRDefault="0097022B" w:rsidP="0097022B">
      <w:pPr>
        <w:pStyle w:val="Default"/>
        <w:rPr>
          <w:rFonts w:ascii="Arial" w:hAnsi="Arial" w:cs="Arial"/>
          <w:color w:val="auto"/>
          <w:sz w:val="23"/>
          <w:szCs w:val="23"/>
        </w:rPr>
      </w:pPr>
      <w:r w:rsidRPr="00AB1B12">
        <w:rPr>
          <w:rFonts w:ascii="Arial" w:hAnsi="Arial" w:cs="Arial"/>
          <w:i/>
          <w:iCs/>
          <w:color w:val="auto"/>
          <w:sz w:val="23"/>
          <w:szCs w:val="23"/>
        </w:rPr>
        <w:t xml:space="preserve">Off-peak membership </w:t>
      </w:r>
    </w:p>
    <w:p w14:paraId="76BC2B6A"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1.3 Off-peak membership is available on a limited basis to individuals who have access to Warwick Square Garden and who have paid their Warwick Square Garden subscription (at the rate set by the WSCL Board annually) </w:t>
      </w:r>
    </w:p>
    <w:p w14:paraId="2BDA6850" w14:textId="77777777" w:rsidR="0097022B" w:rsidRPr="00AB1B12" w:rsidRDefault="0097022B" w:rsidP="0097022B">
      <w:pPr>
        <w:pStyle w:val="Default"/>
        <w:rPr>
          <w:rFonts w:ascii="Arial" w:hAnsi="Arial" w:cs="Arial"/>
          <w:color w:val="auto"/>
          <w:sz w:val="23"/>
          <w:szCs w:val="23"/>
        </w:rPr>
      </w:pPr>
    </w:p>
    <w:p w14:paraId="74E080A1"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1.4 Off-peak members will be issued with logon details for the booking website with membership valid from 1 January to 31 December each year </w:t>
      </w:r>
    </w:p>
    <w:p w14:paraId="63B389D6" w14:textId="77777777" w:rsidR="0097022B" w:rsidRPr="00AB1B12" w:rsidRDefault="0097022B" w:rsidP="0097022B">
      <w:pPr>
        <w:pStyle w:val="Default"/>
        <w:rPr>
          <w:rFonts w:ascii="Arial" w:hAnsi="Arial" w:cs="Arial"/>
          <w:color w:val="auto"/>
          <w:sz w:val="23"/>
          <w:szCs w:val="23"/>
        </w:rPr>
      </w:pPr>
    </w:p>
    <w:p w14:paraId="79BBBF90"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1.5 Off-peak members are only permitted to play on the court at the following times: </w:t>
      </w:r>
    </w:p>
    <w:p w14:paraId="32B0FBF0" w14:textId="77777777" w:rsidR="0097022B" w:rsidRPr="00AB1B12" w:rsidRDefault="0097022B" w:rsidP="0097022B">
      <w:pPr>
        <w:pStyle w:val="Default"/>
        <w:rPr>
          <w:rFonts w:ascii="Arial" w:hAnsi="Arial" w:cs="Arial"/>
          <w:color w:val="auto"/>
          <w:sz w:val="23"/>
          <w:szCs w:val="23"/>
        </w:rPr>
      </w:pPr>
    </w:p>
    <w:p w14:paraId="4ABDED2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1.5.1 </w:t>
      </w:r>
      <w:r w:rsidRPr="00AB1B12">
        <w:rPr>
          <w:rFonts w:ascii="Arial" w:hAnsi="Arial" w:cs="Arial"/>
          <w:b/>
          <w:bCs/>
          <w:color w:val="auto"/>
          <w:sz w:val="23"/>
          <w:szCs w:val="23"/>
        </w:rPr>
        <w:t>Monday to Friday</w:t>
      </w:r>
      <w:r w:rsidRPr="00AB1B12">
        <w:rPr>
          <w:rFonts w:ascii="Arial" w:hAnsi="Arial" w:cs="Arial"/>
          <w:color w:val="auto"/>
          <w:sz w:val="23"/>
          <w:szCs w:val="23"/>
        </w:rPr>
        <w:t xml:space="preserve">: 9 am to 5 pm i.e. court times commencing no earlier than 9 am and ending no later than 5 pm. </w:t>
      </w:r>
    </w:p>
    <w:p w14:paraId="733F7ECD" w14:textId="77777777" w:rsidR="0097022B" w:rsidRPr="00AB1B12" w:rsidRDefault="0097022B" w:rsidP="0097022B">
      <w:pPr>
        <w:pStyle w:val="Default"/>
        <w:rPr>
          <w:rFonts w:ascii="Arial" w:hAnsi="Arial" w:cs="Arial"/>
          <w:color w:val="auto"/>
          <w:sz w:val="23"/>
          <w:szCs w:val="23"/>
        </w:rPr>
      </w:pPr>
    </w:p>
    <w:p w14:paraId="65F080EC"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1.5.2 </w:t>
      </w:r>
      <w:r w:rsidRPr="00AB1B12">
        <w:rPr>
          <w:rFonts w:ascii="Arial" w:hAnsi="Arial" w:cs="Arial"/>
          <w:b/>
          <w:bCs/>
          <w:color w:val="auto"/>
          <w:sz w:val="23"/>
          <w:szCs w:val="23"/>
        </w:rPr>
        <w:t>Saturdays and Sundays</w:t>
      </w:r>
      <w:r w:rsidRPr="00AB1B12">
        <w:rPr>
          <w:rFonts w:ascii="Arial" w:hAnsi="Arial" w:cs="Arial"/>
          <w:color w:val="auto"/>
          <w:sz w:val="23"/>
          <w:szCs w:val="23"/>
        </w:rPr>
        <w:t xml:space="preserve">: all day from 1 October to 31 March only. </w:t>
      </w:r>
    </w:p>
    <w:p w14:paraId="568EC0B7" w14:textId="77777777" w:rsidR="0097022B" w:rsidRPr="00AB1B12" w:rsidRDefault="0097022B" w:rsidP="0097022B">
      <w:pPr>
        <w:pStyle w:val="Default"/>
        <w:rPr>
          <w:color w:val="auto"/>
        </w:rPr>
      </w:pPr>
    </w:p>
    <w:p w14:paraId="3D84044C" w14:textId="77777777" w:rsidR="0097022B" w:rsidRPr="00AB1B12" w:rsidRDefault="0097022B" w:rsidP="0097022B">
      <w:pPr>
        <w:pStyle w:val="Default"/>
        <w:pageBreakBefore/>
        <w:rPr>
          <w:rFonts w:ascii="Arial" w:hAnsi="Arial" w:cs="Arial"/>
          <w:color w:val="auto"/>
          <w:sz w:val="23"/>
          <w:szCs w:val="23"/>
        </w:rPr>
      </w:pPr>
      <w:r w:rsidRPr="00AB1B12">
        <w:rPr>
          <w:rFonts w:ascii="Arial" w:hAnsi="Arial" w:cs="Arial"/>
          <w:i/>
          <w:iCs/>
          <w:color w:val="auto"/>
          <w:sz w:val="23"/>
          <w:szCs w:val="23"/>
        </w:rPr>
        <w:lastRenderedPageBreak/>
        <w:t xml:space="preserve">Admission of members </w:t>
      </w:r>
    </w:p>
    <w:p w14:paraId="0CA5ACF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1.6 Any individuals wishing to apply for membership must submit an application in such a form as the Tennis Committee may decide. Any applications should be sent to the following address: </w:t>
      </w:r>
    </w:p>
    <w:p w14:paraId="4AE8E235" w14:textId="77777777" w:rsidR="0097022B" w:rsidRPr="00AB1B12" w:rsidRDefault="0097022B" w:rsidP="0097022B">
      <w:pPr>
        <w:pStyle w:val="Default"/>
        <w:rPr>
          <w:rFonts w:ascii="Arial" w:hAnsi="Arial" w:cs="Arial"/>
          <w:color w:val="auto"/>
          <w:sz w:val="23"/>
          <w:szCs w:val="23"/>
        </w:rPr>
      </w:pPr>
    </w:p>
    <w:p w14:paraId="633AF5BA"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Fry &amp; Company, 52 </w:t>
      </w:r>
      <w:proofErr w:type="spellStart"/>
      <w:r w:rsidRPr="00AB1B12">
        <w:rPr>
          <w:rFonts w:ascii="Arial" w:hAnsi="Arial" w:cs="Arial"/>
          <w:color w:val="auto"/>
          <w:sz w:val="23"/>
          <w:szCs w:val="23"/>
        </w:rPr>
        <w:t>Moreton</w:t>
      </w:r>
      <w:proofErr w:type="spellEnd"/>
      <w:r w:rsidRPr="00AB1B12">
        <w:rPr>
          <w:rFonts w:ascii="Arial" w:hAnsi="Arial" w:cs="Arial"/>
          <w:color w:val="auto"/>
          <w:sz w:val="23"/>
          <w:szCs w:val="23"/>
        </w:rPr>
        <w:t xml:space="preserve"> Street, London SW1V 2PB </w:t>
      </w:r>
    </w:p>
    <w:p w14:paraId="67F1BEAE" w14:textId="77777777" w:rsidR="003A48F1" w:rsidRPr="00AB1B12" w:rsidRDefault="003A48F1" w:rsidP="0097022B">
      <w:pPr>
        <w:pStyle w:val="Default"/>
        <w:rPr>
          <w:rFonts w:ascii="Arial" w:hAnsi="Arial" w:cs="Arial"/>
          <w:color w:val="auto"/>
          <w:sz w:val="23"/>
          <w:szCs w:val="23"/>
        </w:rPr>
      </w:pPr>
    </w:p>
    <w:p w14:paraId="402CF872"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1.7 The Tennis Committee (acting reasonably) reserves the right to refuse membership. </w:t>
      </w:r>
    </w:p>
    <w:p w14:paraId="18440216" w14:textId="77777777" w:rsidR="0097022B" w:rsidRPr="00AB1B12" w:rsidRDefault="0097022B" w:rsidP="0097022B">
      <w:pPr>
        <w:pStyle w:val="Default"/>
        <w:rPr>
          <w:rFonts w:ascii="Arial" w:hAnsi="Arial" w:cs="Arial"/>
          <w:color w:val="auto"/>
          <w:sz w:val="23"/>
          <w:szCs w:val="23"/>
        </w:rPr>
      </w:pPr>
    </w:p>
    <w:p w14:paraId="0410C336" w14:textId="77777777" w:rsidR="0097022B" w:rsidRPr="00AB1B12" w:rsidRDefault="0097022B" w:rsidP="0097022B">
      <w:pPr>
        <w:pStyle w:val="Default"/>
        <w:rPr>
          <w:rFonts w:ascii="Arial" w:hAnsi="Arial" w:cs="Arial"/>
          <w:color w:val="auto"/>
          <w:sz w:val="23"/>
          <w:szCs w:val="23"/>
        </w:rPr>
      </w:pPr>
      <w:r w:rsidRPr="00AB1B12">
        <w:rPr>
          <w:rFonts w:ascii="Arial" w:hAnsi="Arial" w:cs="Arial"/>
          <w:i/>
          <w:iCs/>
          <w:color w:val="auto"/>
          <w:sz w:val="23"/>
          <w:szCs w:val="23"/>
        </w:rPr>
        <w:t xml:space="preserve">Membership fees </w:t>
      </w:r>
    </w:p>
    <w:p w14:paraId="121DB175" w14:textId="7D7A4159"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1.8 Members shall pay </w:t>
      </w:r>
      <w:r w:rsidR="00393158" w:rsidRPr="00AB1B12">
        <w:rPr>
          <w:rFonts w:ascii="Arial" w:hAnsi="Arial" w:cs="Arial"/>
          <w:color w:val="auto"/>
          <w:sz w:val="23"/>
          <w:szCs w:val="23"/>
        </w:rPr>
        <w:t xml:space="preserve">a one-off joining fee of £25 and then </w:t>
      </w:r>
      <w:r w:rsidRPr="00AB1B12">
        <w:rPr>
          <w:rFonts w:ascii="Arial" w:hAnsi="Arial" w:cs="Arial"/>
          <w:color w:val="auto"/>
          <w:sz w:val="23"/>
          <w:szCs w:val="23"/>
        </w:rPr>
        <w:t xml:space="preserve">any annual membership fees set by the Tennis Committee. Any changes to membership fees shall be notified to members prior to renewal of their membership. </w:t>
      </w:r>
    </w:p>
    <w:p w14:paraId="182D89E2" w14:textId="77777777" w:rsidR="0097022B" w:rsidRPr="00AB1B12" w:rsidRDefault="0097022B" w:rsidP="0097022B">
      <w:pPr>
        <w:pStyle w:val="Default"/>
        <w:rPr>
          <w:rFonts w:ascii="Arial" w:hAnsi="Arial" w:cs="Arial"/>
          <w:color w:val="auto"/>
          <w:sz w:val="23"/>
          <w:szCs w:val="23"/>
        </w:rPr>
      </w:pPr>
    </w:p>
    <w:p w14:paraId="260F554E"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1.9 The fee for full membership is £80 per annum. </w:t>
      </w:r>
    </w:p>
    <w:p w14:paraId="35485FA3" w14:textId="77777777" w:rsidR="0097022B" w:rsidRPr="00AB1B12" w:rsidRDefault="0097022B" w:rsidP="0097022B">
      <w:pPr>
        <w:pStyle w:val="Default"/>
        <w:rPr>
          <w:rFonts w:ascii="Arial" w:hAnsi="Arial" w:cs="Arial"/>
          <w:color w:val="auto"/>
          <w:sz w:val="23"/>
          <w:szCs w:val="23"/>
        </w:rPr>
      </w:pPr>
    </w:p>
    <w:p w14:paraId="3489C2F0"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1.10 The fee for off-peak membership is £95 per annum. </w:t>
      </w:r>
    </w:p>
    <w:p w14:paraId="2408390C" w14:textId="77777777" w:rsidR="0097022B" w:rsidRPr="00AB1B12" w:rsidRDefault="0097022B" w:rsidP="0097022B">
      <w:pPr>
        <w:pStyle w:val="Default"/>
        <w:rPr>
          <w:rFonts w:ascii="Arial" w:hAnsi="Arial" w:cs="Arial"/>
          <w:color w:val="auto"/>
          <w:sz w:val="23"/>
          <w:szCs w:val="23"/>
        </w:rPr>
      </w:pPr>
    </w:p>
    <w:p w14:paraId="6A813C40"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1.11 Upon joining, membership fees are due in full regardless of which month a member joins during the year. </w:t>
      </w:r>
    </w:p>
    <w:p w14:paraId="7AF15A9C" w14:textId="77777777" w:rsidR="0097022B" w:rsidRPr="00AB1B12" w:rsidRDefault="0097022B" w:rsidP="0097022B">
      <w:pPr>
        <w:pStyle w:val="Default"/>
        <w:rPr>
          <w:rFonts w:ascii="Arial" w:hAnsi="Arial" w:cs="Arial"/>
          <w:color w:val="auto"/>
          <w:sz w:val="23"/>
          <w:szCs w:val="23"/>
        </w:rPr>
      </w:pPr>
    </w:p>
    <w:p w14:paraId="182DFA13" w14:textId="4CCC4F20"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1.12 Membership renewal fees are due on 1 January each year </w:t>
      </w:r>
      <w:r w:rsidR="005D4E8E" w:rsidRPr="00AB1B12">
        <w:rPr>
          <w:rFonts w:ascii="Arial" w:hAnsi="Arial" w:cs="Arial"/>
          <w:color w:val="auto"/>
          <w:sz w:val="23"/>
          <w:szCs w:val="23"/>
        </w:rPr>
        <w:t>and must be paid by 31 January. If Membership is not renewed by 3</w:t>
      </w:r>
      <w:r w:rsidR="00393158" w:rsidRPr="00AB1B12">
        <w:rPr>
          <w:rFonts w:ascii="Arial" w:hAnsi="Arial" w:cs="Arial"/>
          <w:color w:val="auto"/>
          <w:sz w:val="23"/>
          <w:szCs w:val="23"/>
        </w:rPr>
        <w:t>1</w:t>
      </w:r>
      <w:r w:rsidR="005D4E8E" w:rsidRPr="00AB1B12">
        <w:rPr>
          <w:rFonts w:ascii="Arial" w:hAnsi="Arial" w:cs="Arial"/>
          <w:color w:val="auto"/>
          <w:sz w:val="23"/>
          <w:szCs w:val="23"/>
        </w:rPr>
        <w:t xml:space="preserve"> January, the member’s on line account and access fob will be deactivated. Reactivation after this date </w:t>
      </w:r>
      <w:r w:rsidR="00393158" w:rsidRPr="00AB1B12">
        <w:rPr>
          <w:rFonts w:ascii="Arial" w:hAnsi="Arial" w:cs="Arial"/>
          <w:color w:val="auto"/>
          <w:sz w:val="23"/>
          <w:szCs w:val="23"/>
        </w:rPr>
        <w:t>will incur payment of another joining fee</w:t>
      </w:r>
      <w:r w:rsidR="005D4E8E" w:rsidRPr="00AB1B12">
        <w:rPr>
          <w:rFonts w:ascii="Arial" w:hAnsi="Arial" w:cs="Arial"/>
          <w:color w:val="auto"/>
          <w:sz w:val="23"/>
          <w:szCs w:val="23"/>
        </w:rPr>
        <w:t xml:space="preserve"> of £25.</w:t>
      </w:r>
    </w:p>
    <w:p w14:paraId="36DF77DB" w14:textId="77777777" w:rsidR="0097022B" w:rsidRPr="00AB1B12" w:rsidRDefault="0097022B" w:rsidP="0097022B">
      <w:pPr>
        <w:pStyle w:val="Default"/>
        <w:rPr>
          <w:rFonts w:ascii="Arial" w:hAnsi="Arial" w:cs="Arial"/>
          <w:color w:val="auto"/>
          <w:sz w:val="23"/>
          <w:szCs w:val="23"/>
        </w:rPr>
      </w:pPr>
    </w:p>
    <w:p w14:paraId="3605D4F1" w14:textId="77777777" w:rsidR="0097022B" w:rsidRPr="00AB1B12" w:rsidRDefault="0097022B" w:rsidP="0097022B">
      <w:pPr>
        <w:pStyle w:val="Default"/>
        <w:rPr>
          <w:rFonts w:ascii="Arial" w:hAnsi="Arial" w:cs="Arial"/>
          <w:color w:val="auto"/>
          <w:sz w:val="23"/>
          <w:szCs w:val="23"/>
        </w:rPr>
      </w:pPr>
      <w:r w:rsidRPr="00AB1B12">
        <w:rPr>
          <w:rFonts w:ascii="Arial" w:hAnsi="Arial" w:cs="Arial"/>
          <w:i/>
          <w:iCs/>
          <w:color w:val="auto"/>
          <w:sz w:val="23"/>
          <w:szCs w:val="23"/>
        </w:rPr>
        <w:t xml:space="preserve">Conditions of membership </w:t>
      </w:r>
    </w:p>
    <w:p w14:paraId="18C6E6DD"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1.13 Each member agrees as a condition of membership to be bound to these rules. </w:t>
      </w:r>
    </w:p>
    <w:p w14:paraId="21936070" w14:textId="77777777" w:rsidR="0097022B" w:rsidRPr="00AB1B12" w:rsidRDefault="0097022B" w:rsidP="0097022B">
      <w:pPr>
        <w:pStyle w:val="Default"/>
        <w:rPr>
          <w:rFonts w:ascii="Arial" w:hAnsi="Arial" w:cs="Arial"/>
          <w:color w:val="auto"/>
          <w:sz w:val="23"/>
          <w:szCs w:val="23"/>
        </w:rPr>
      </w:pPr>
    </w:p>
    <w:p w14:paraId="2DE76C59"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1.14 For full members, only one membership will be issued per flat. If a flat has multiple occupants, more than one name may appear on the membership. </w:t>
      </w:r>
    </w:p>
    <w:p w14:paraId="22346CFF" w14:textId="77777777" w:rsidR="0097022B" w:rsidRPr="00AB1B12" w:rsidRDefault="0097022B" w:rsidP="0097022B">
      <w:pPr>
        <w:pStyle w:val="Default"/>
        <w:rPr>
          <w:rFonts w:ascii="Arial" w:hAnsi="Arial" w:cs="Arial"/>
          <w:color w:val="auto"/>
          <w:sz w:val="23"/>
          <w:szCs w:val="23"/>
        </w:rPr>
      </w:pPr>
    </w:p>
    <w:p w14:paraId="5046443C"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1.15 For off-peak members, one membership will be issued per person. </w:t>
      </w:r>
    </w:p>
    <w:p w14:paraId="32B48438" w14:textId="77777777" w:rsidR="0097022B" w:rsidRPr="00AB1B12" w:rsidRDefault="0097022B" w:rsidP="0097022B">
      <w:pPr>
        <w:pStyle w:val="Default"/>
        <w:rPr>
          <w:rFonts w:ascii="Arial" w:hAnsi="Arial" w:cs="Arial"/>
          <w:color w:val="auto"/>
          <w:sz w:val="23"/>
          <w:szCs w:val="23"/>
        </w:rPr>
      </w:pPr>
    </w:p>
    <w:p w14:paraId="52412AB0"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1.16 Members are required to provide (and update as appropriate) emergency contact details as well as information on any relevant medical conditions when applying for membership. </w:t>
      </w:r>
    </w:p>
    <w:p w14:paraId="290F93AE" w14:textId="77777777" w:rsidR="0097022B" w:rsidRPr="00AB1B12" w:rsidRDefault="0097022B" w:rsidP="0097022B">
      <w:pPr>
        <w:pStyle w:val="Default"/>
        <w:rPr>
          <w:rFonts w:ascii="Arial" w:hAnsi="Arial" w:cs="Arial"/>
          <w:color w:val="auto"/>
          <w:sz w:val="23"/>
          <w:szCs w:val="23"/>
        </w:rPr>
      </w:pPr>
    </w:p>
    <w:p w14:paraId="55A149B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1.17 Each member agrees and consents to the Tennis Committee holding personal details for the purpose of managing the courts, establishing and maintaining membership and for the provision of any membership services to members. The Tennis Committee will not disclose any member details to any third parties without the member's consent. Members have the right to access, modify, correct or delete any personal information controlled by the Tennis Committee. </w:t>
      </w:r>
    </w:p>
    <w:p w14:paraId="27959A3E" w14:textId="77777777" w:rsidR="0097022B" w:rsidRPr="00AB1B12" w:rsidRDefault="0097022B" w:rsidP="0097022B">
      <w:pPr>
        <w:pStyle w:val="Default"/>
        <w:rPr>
          <w:color w:val="auto"/>
        </w:rPr>
      </w:pPr>
    </w:p>
    <w:p w14:paraId="314B0F2C" w14:textId="77777777" w:rsidR="0097022B" w:rsidRPr="00AB1B12" w:rsidRDefault="0097022B" w:rsidP="0097022B">
      <w:pPr>
        <w:pStyle w:val="Default"/>
        <w:pageBreakBefore/>
        <w:rPr>
          <w:rFonts w:ascii="Arial" w:hAnsi="Arial" w:cs="Arial"/>
          <w:color w:val="auto"/>
          <w:sz w:val="23"/>
          <w:szCs w:val="23"/>
        </w:rPr>
      </w:pPr>
      <w:r w:rsidRPr="00AB1B12">
        <w:rPr>
          <w:rFonts w:ascii="Arial" w:hAnsi="Arial" w:cs="Arial"/>
          <w:i/>
          <w:iCs/>
          <w:color w:val="auto"/>
          <w:sz w:val="23"/>
          <w:szCs w:val="23"/>
        </w:rPr>
        <w:t xml:space="preserve">Renewal and Cancellation </w:t>
      </w:r>
    </w:p>
    <w:p w14:paraId="2791CBE0"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1.18 Members will be asked to confirm renewal of their membership prior to expiry. Upon confirmation, their membership will be renewed for a further </w:t>
      </w:r>
      <w:proofErr w:type="gramStart"/>
      <w:r w:rsidRPr="00AB1B12">
        <w:rPr>
          <w:rFonts w:ascii="Arial" w:hAnsi="Arial" w:cs="Arial"/>
          <w:color w:val="auto"/>
          <w:sz w:val="23"/>
          <w:szCs w:val="23"/>
        </w:rPr>
        <w:t>12 month</w:t>
      </w:r>
      <w:proofErr w:type="gramEnd"/>
      <w:r w:rsidRPr="00AB1B12">
        <w:rPr>
          <w:rFonts w:ascii="Arial" w:hAnsi="Arial" w:cs="Arial"/>
          <w:color w:val="auto"/>
          <w:sz w:val="23"/>
          <w:szCs w:val="23"/>
        </w:rPr>
        <w:t xml:space="preserve"> period unless or until terminated in accordance with these rules. </w:t>
      </w:r>
    </w:p>
    <w:p w14:paraId="1F470F64" w14:textId="77777777" w:rsidR="0097022B" w:rsidRPr="00AB1B12" w:rsidRDefault="0097022B" w:rsidP="0097022B">
      <w:pPr>
        <w:pStyle w:val="Default"/>
        <w:rPr>
          <w:rFonts w:ascii="Arial" w:hAnsi="Arial" w:cs="Arial"/>
          <w:color w:val="auto"/>
          <w:sz w:val="23"/>
          <w:szCs w:val="23"/>
        </w:rPr>
      </w:pPr>
    </w:p>
    <w:p w14:paraId="48D70AFA" w14:textId="7CCCFCB2" w:rsidR="005D4E8E"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1.19 A member may withdraw from membership at any time. For the avoidance of doubt, the annual fee payable is non-refundable. </w:t>
      </w:r>
    </w:p>
    <w:p w14:paraId="4A703833" w14:textId="77777777" w:rsidR="0097022B" w:rsidRPr="00AB1B12" w:rsidRDefault="0097022B" w:rsidP="0097022B">
      <w:pPr>
        <w:pStyle w:val="Default"/>
        <w:rPr>
          <w:rFonts w:ascii="Arial" w:hAnsi="Arial" w:cs="Arial"/>
          <w:color w:val="auto"/>
          <w:sz w:val="23"/>
          <w:szCs w:val="23"/>
        </w:rPr>
      </w:pPr>
    </w:p>
    <w:p w14:paraId="4E28DE1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1.20 Any full members who cease to be a resident in Warwick Square must notify the Tennis Committee immediately. At the Tennis Committee's complete discretion, a member's membership may be allowed to continue for the remainder of the year. For the avoidance of doubt, such membership will expire on 31 December of that year. </w:t>
      </w:r>
    </w:p>
    <w:p w14:paraId="10DCB881" w14:textId="77777777" w:rsidR="0097022B" w:rsidRPr="00AB1B12" w:rsidRDefault="0097022B" w:rsidP="0097022B">
      <w:pPr>
        <w:pStyle w:val="Default"/>
        <w:rPr>
          <w:rFonts w:ascii="Arial" w:hAnsi="Arial" w:cs="Arial"/>
          <w:color w:val="auto"/>
          <w:sz w:val="23"/>
          <w:szCs w:val="23"/>
        </w:rPr>
      </w:pPr>
    </w:p>
    <w:p w14:paraId="7E9EDD6A"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1.21 If a member breaches these rules, the Tennis Committee reserves the right to: </w:t>
      </w:r>
    </w:p>
    <w:p w14:paraId="2FA12053" w14:textId="77777777" w:rsidR="0097022B" w:rsidRPr="00AB1B12" w:rsidRDefault="0097022B" w:rsidP="0097022B">
      <w:pPr>
        <w:pStyle w:val="Default"/>
        <w:rPr>
          <w:rFonts w:ascii="Arial" w:hAnsi="Arial" w:cs="Arial"/>
          <w:color w:val="auto"/>
          <w:sz w:val="23"/>
          <w:szCs w:val="23"/>
        </w:rPr>
      </w:pPr>
    </w:p>
    <w:p w14:paraId="5361CA8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1.21.1 Request the member to leave the court</w:t>
      </w:r>
      <w:proofErr w:type="gramStart"/>
      <w:r w:rsidRPr="00AB1B12">
        <w:rPr>
          <w:rFonts w:ascii="Arial" w:hAnsi="Arial" w:cs="Arial"/>
          <w:color w:val="auto"/>
          <w:sz w:val="23"/>
          <w:szCs w:val="23"/>
        </w:rPr>
        <w:t>;</w:t>
      </w:r>
      <w:proofErr w:type="gramEnd"/>
      <w:r w:rsidRPr="00AB1B12">
        <w:rPr>
          <w:rFonts w:ascii="Arial" w:hAnsi="Arial" w:cs="Arial"/>
          <w:color w:val="auto"/>
          <w:sz w:val="23"/>
          <w:szCs w:val="23"/>
        </w:rPr>
        <w:t xml:space="preserve"> </w:t>
      </w:r>
    </w:p>
    <w:p w14:paraId="69A33D43" w14:textId="77777777" w:rsidR="0097022B" w:rsidRPr="00AB1B12" w:rsidRDefault="0097022B" w:rsidP="0097022B">
      <w:pPr>
        <w:pStyle w:val="Default"/>
        <w:rPr>
          <w:rFonts w:ascii="Arial" w:hAnsi="Arial" w:cs="Arial"/>
          <w:color w:val="auto"/>
          <w:sz w:val="23"/>
          <w:szCs w:val="23"/>
        </w:rPr>
      </w:pPr>
    </w:p>
    <w:p w14:paraId="3672113A"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1.21.2 Cancel any bookings by such member; or </w:t>
      </w:r>
    </w:p>
    <w:p w14:paraId="510BA866" w14:textId="77777777" w:rsidR="0097022B" w:rsidRPr="00AB1B12" w:rsidRDefault="0097022B" w:rsidP="0097022B">
      <w:pPr>
        <w:pStyle w:val="Default"/>
        <w:rPr>
          <w:rFonts w:ascii="Arial" w:hAnsi="Arial" w:cs="Arial"/>
          <w:color w:val="auto"/>
          <w:sz w:val="23"/>
          <w:szCs w:val="23"/>
        </w:rPr>
      </w:pPr>
    </w:p>
    <w:p w14:paraId="47483216"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1.21.3 </w:t>
      </w:r>
      <w:proofErr w:type="gramStart"/>
      <w:r w:rsidRPr="00AB1B12">
        <w:rPr>
          <w:rFonts w:ascii="Arial" w:hAnsi="Arial" w:cs="Arial"/>
          <w:color w:val="auto"/>
          <w:sz w:val="23"/>
          <w:szCs w:val="23"/>
        </w:rPr>
        <w:t>Withdraw</w:t>
      </w:r>
      <w:proofErr w:type="gramEnd"/>
      <w:r w:rsidRPr="00AB1B12">
        <w:rPr>
          <w:rFonts w:ascii="Arial" w:hAnsi="Arial" w:cs="Arial"/>
          <w:color w:val="auto"/>
          <w:sz w:val="23"/>
          <w:szCs w:val="23"/>
        </w:rPr>
        <w:t xml:space="preserve"> the membership card of such member and refuse their access to the court without further notice until the breach is rectified. </w:t>
      </w:r>
    </w:p>
    <w:p w14:paraId="37B65873" w14:textId="77777777" w:rsidR="0097022B" w:rsidRPr="00AB1B12" w:rsidRDefault="0097022B" w:rsidP="0097022B">
      <w:pPr>
        <w:pStyle w:val="Default"/>
        <w:rPr>
          <w:rFonts w:ascii="Arial" w:hAnsi="Arial" w:cs="Arial"/>
          <w:color w:val="auto"/>
          <w:sz w:val="23"/>
          <w:szCs w:val="23"/>
        </w:rPr>
      </w:pPr>
    </w:p>
    <w:p w14:paraId="696C012D" w14:textId="77777777" w:rsidR="0097022B" w:rsidRPr="00AB1B12" w:rsidRDefault="0097022B" w:rsidP="0097022B">
      <w:pPr>
        <w:pStyle w:val="Default"/>
        <w:rPr>
          <w:rFonts w:ascii="Arial" w:hAnsi="Arial" w:cs="Arial"/>
          <w:b/>
          <w:bCs/>
          <w:color w:val="auto"/>
          <w:sz w:val="23"/>
          <w:szCs w:val="23"/>
        </w:rPr>
      </w:pPr>
      <w:r w:rsidRPr="00AB1B12">
        <w:rPr>
          <w:rFonts w:ascii="Arial" w:hAnsi="Arial" w:cs="Arial"/>
          <w:b/>
          <w:bCs/>
          <w:color w:val="auto"/>
          <w:sz w:val="23"/>
          <w:szCs w:val="23"/>
        </w:rPr>
        <w:t xml:space="preserve">2 </w:t>
      </w:r>
      <w:proofErr w:type="gramStart"/>
      <w:r w:rsidRPr="00AB1B12">
        <w:rPr>
          <w:rFonts w:ascii="Arial" w:hAnsi="Arial" w:cs="Arial"/>
          <w:b/>
          <w:bCs/>
          <w:color w:val="auto"/>
          <w:sz w:val="23"/>
          <w:szCs w:val="23"/>
        </w:rPr>
        <w:t>USE</w:t>
      </w:r>
      <w:proofErr w:type="gramEnd"/>
      <w:r w:rsidRPr="00AB1B12">
        <w:rPr>
          <w:rFonts w:ascii="Arial" w:hAnsi="Arial" w:cs="Arial"/>
          <w:b/>
          <w:bCs/>
          <w:color w:val="auto"/>
          <w:sz w:val="23"/>
          <w:szCs w:val="23"/>
        </w:rPr>
        <w:t xml:space="preserve"> OF COURTS AND FACILITIES </w:t>
      </w:r>
    </w:p>
    <w:p w14:paraId="6F760D89" w14:textId="77777777" w:rsidR="003A48F1" w:rsidRPr="00AB1B12" w:rsidRDefault="003A48F1" w:rsidP="0097022B">
      <w:pPr>
        <w:pStyle w:val="Default"/>
        <w:rPr>
          <w:rFonts w:ascii="Arial" w:hAnsi="Arial" w:cs="Arial"/>
          <w:color w:val="auto"/>
          <w:sz w:val="23"/>
          <w:szCs w:val="23"/>
        </w:rPr>
      </w:pPr>
    </w:p>
    <w:p w14:paraId="1EF23A15" w14:textId="77777777" w:rsidR="0097022B" w:rsidRPr="00AB1B12" w:rsidRDefault="0097022B" w:rsidP="0097022B">
      <w:pPr>
        <w:pStyle w:val="Default"/>
        <w:rPr>
          <w:rFonts w:ascii="Arial" w:hAnsi="Arial" w:cs="Arial"/>
          <w:color w:val="auto"/>
          <w:sz w:val="23"/>
          <w:szCs w:val="23"/>
        </w:rPr>
      </w:pPr>
      <w:r w:rsidRPr="00AB1B12">
        <w:rPr>
          <w:rFonts w:ascii="Arial" w:hAnsi="Arial" w:cs="Arial"/>
          <w:i/>
          <w:iCs/>
          <w:color w:val="auto"/>
          <w:sz w:val="23"/>
          <w:szCs w:val="23"/>
        </w:rPr>
        <w:t xml:space="preserve">Opening hours </w:t>
      </w:r>
    </w:p>
    <w:p w14:paraId="4DAAEE1A"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2.1 The courts will be open daily from 7 am to 10 pm. Peak hours are between 5 pm and 9 pm Monday to Friday. </w:t>
      </w:r>
    </w:p>
    <w:p w14:paraId="317D374F" w14:textId="77777777" w:rsidR="003A48F1" w:rsidRPr="00AB1B12" w:rsidRDefault="003A48F1" w:rsidP="0097022B">
      <w:pPr>
        <w:pStyle w:val="Default"/>
        <w:rPr>
          <w:rFonts w:ascii="Arial" w:hAnsi="Arial" w:cs="Arial"/>
          <w:color w:val="auto"/>
          <w:sz w:val="23"/>
          <w:szCs w:val="23"/>
        </w:rPr>
      </w:pPr>
    </w:p>
    <w:p w14:paraId="2BBF9FB3" w14:textId="77777777" w:rsidR="0097022B" w:rsidRPr="00AB1B12" w:rsidRDefault="0097022B" w:rsidP="0097022B">
      <w:pPr>
        <w:pStyle w:val="Default"/>
        <w:rPr>
          <w:rFonts w:ascii="Arial" w:hAnsi="Arial" w:cs="Arial"/>
          <w:color w:val="auto"/>
          <w:sz w:val="23"/>
          <w:szCs w:val="23"/>
        </w:rPr>
      </w:pPr>
      <w:r w:rsidRPr="00AB1B12">
        <w:rPr>
          <w:rFonts w:ascii="Arial" w:hAnsi="Arial" w:cs="Arial"/>
          <w:i/>
          <w:iCs/>
          <w:color w:val="auto"/>
          <w:sz w:val="23"/>
          <w:szCs w:val="23"/>
        </w:rPr>
        <w:t xml:space="preserve">Court booking procedure </w:t>
      </w:r>
    </w:p>
    <w:p w14:paraId="2185B79D" w14:textId="77777777" w:rsidR="006462E4"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2.2 Each member has an account within the booking system: </w:t>
      </w:r>
    </w:p>
    <w:p w14:paraId="6C8CC248" w14:textId="77777777" w:rsidR="006462E4" w:rsidRPr="00AB1B12" w:rsidRDefault="006462E4" w:rsidP="0097022B">
      <w:pPr>
        <w:pStyle w:val="Default"/>
        <w:rPr>
          <w:rFonts w:ascii="Arial" w:hAnsi="Arial" w:cs="Arial"/>
          <w:color w:val="auto"/>
          <w:sz w:val="23"/>
          <w:szCs w:val="23"/>
        </w:rPr>
      </w:pPr>
    </w:p>
    <w:p w14:paraId="6F064687" w14:textId="3F8A3095" w:rsidR="006462E4" w:rsidRPr="00AB1B12" w:rsidRDefault="00400435" w:rsidP="0097022B">
      <w:pPr>
        <w:pStyle w:val="Default"/>
        <w:rPr>
          <w:rFonts w:ascii="Arial" w:hAnsi="Arial" w:cs="Arial"/>
          <w:color w:val="auto"/>
          <w:sz w:val="23"/>
          <w:szCs w:val="23"/>
        </w:rPr>
      </w:pPr>
      <w:hyperlink r:id="rId5" w:history="1">
        <w:r w:rsidR="006462E4" w:rsidRPr="00AB1B12">
          <w:rPr>
            <w:rStyle w:val="Hyperlink"/>
            <w:rFonts w:ascii="Arial" w:hAnsi="Arial" w:cs="Arial"/>
            <w:color w:val="auto"/>
            <w:sz w:val="23"/>
            <w:szCs w:val="23"/>
          </w:rPr>
          <w:t>https://warwicksquaretennis.mycourts.co.uk/bookings.asp</w:t>
        </w:r>
      </w:hyperlink>
    </w:p>
    <w:p w14:paraId="4F77C380" w14:textId="3376A576"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 </w:t>
      </w:r>
    </w:p>
    <w:p w14:paraId="4093E55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2.3 Members can "top-up" their accounts online. Click "Buy Credit" when logged in and follow the instructions to pay with any credit or debit card. </w:t>
      </w:r>
    </w:p>
    <w:p w14:paraId="04D1D3EF" w14:textId="77777777" w:rsidR="0097022B" w:rsidRPr="00AB1B12" w:rsidRDefault="0097022B" w:rsidP="0097022B">
      <w:pPr>
        <w:pStyle w:val="Default"/>
        <w:rPr>
          <w:rFonts w:ascii="Arial" w:hAnsi="Arial" w:cs="Arial"/>
          <w:color w:val="auto"/>
          <w:sz w:val="23"/>
          <w:szCs w:val="23"/>
        </w:rPr>
      </w:pPr>
    </w:p>
    <w:p w14:paraId="00BC3A71"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2.4 Members must have sufficient credit in order to book a court. </w:t>
      </w:r>
    </w:p>
    <w:p w14:paraId="501AA085" w14:textId="77777777" w:rsidR="0097022B" w:rsidRPr="00AB1B12" w:rsidRDefault="0097022B" w:rsidP="0097022B">
      <w:pPr>
        <w:pStyle w:val="Default"/>
        <w:rPr>
          <w:rFonts w:ascii="Arial" w:hAnsi="Arial" w:cs="Arial"/>
          <w:color w:val="auto"/>
          <w:sz w:val="23"/>
          <w:szCs w:val="23"/>
        </w:rPr>
      </w:pPr>
    </w:p>
    <w:p w14:paraId="288CF33F"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2.5 Booking fee: £5 per </w:t>
      </w:r>
      <w:proofErr w:type="gramStart"/>
      <w:r w:rsidRPr="00AB1B12">
        <w:rPr>
          <w:rFonts w:ascii="Arial" w:hAnsi="Arial" w:cs="Arial"/>
          <w:color w:val="auto"/>
          <w:sz w:val="23"/>
          <w:szCs w:val="23"/>
        </w:rPr>
        <w:t>60 minute</w:t>
      </w:r>
      <w:proofErr w:type="gramEnd"/>
      <w:r w:rsidRPr="00AB1B12">
        <w:rPr>
          <w:rFonts w:ascii="Arial" w:hAnsi="Arial" w:cs="Arial"/>
          <w:color w:val="auto"/>
          <w:sz w:val="23"/>
          <w:szCs w:val="23"/>
        </w:rPr>
        <w:t xml:space="preserve"> session. </w:t>
      </w:r>
    </w:p>
    <w:p w14:paraId="425C9087" w14:textId="77777777" w:rsidR="0097022B" w:rsidRPr="00AB1B12" w:rsidRDefault="0097022B" w:rsidP="0097022B">
      <w:pPr>
        <w:pStyle w:val="Default"/>
        <w:rPr>
          <w:rFonts w:ascii="Arial" w:hAnsi="Arial" w:cs="Arial"/>
          <w:color w:val="auto"/>
          <w:sz w:val="23"/>
          <w:szCs w:val="23"/>
        </w:rPr>
      </w:pPr>
    </w:p>
    <w:p w14:paraId="7421604F"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2.6 Each session lasts for one hour and commences on the hour. </w:t>
      </w:r>
    </w:p>
    <w:p w14:paraId="4535D027" w14:textId="77777777" w:rsidR="005D4E8E" w:rsidRPr="00AB1B12" w:rsidRDefault="005D4E8E" w:rsidP="0097022B">
      <w:pPr>
        <w:pStyle w:val="Default"/>
        <w:rPr>
          <w:rFonts w:ascii="Arial" w:hAnsi="Arial" w:cs="Arial"/>
          <w:color w:val="auto"/>
          <w:sz w:val="23"/>
          <w:szCs w:val="23"/>
        </w:rPr>
      </w:pPr>
    </w:p>
    <w:p w14:paraId="58179161" w14:textId="247D4AFD" w:rsidR="005D4E8E" w:rsidRPr="00AB1B12" w:rsidRDefault="005D4E8E" w:rsidP="005D4E8E">
      <w:pPr>
        <w:pStyle w:val="Default"/>
        <w:rPr>
          <w:rFonts w:ascii="Arial" w:hAnsi="Arial" w:cs="Arial"/>
          <w:color w:val="auto"/>
          <w:sz w:val="23"/>
          <w:szCs w:val="23"/>
        </w:rPr>
      </w:pPr>
      <w:r w:rsidRPr="00AB1B12">
        <w:rPr>
          <w:rFonts w:ascii="Arial" w:hAnsi="Arial" w:cs="Arial"/>
          <w:color w:val="auto"/>
          <w:sz w:val="23"/>
          <w:szCs w:val="23"/>
        </w:rPr>
        <w:t xml:space="preserve">2.6.1 If a Member is found to be using the courts without booking they will be charged the </w:t>
      </w:r>
      <w:r w:rsidR="00393158" w:rsidRPr="00AB1B12">
        <w:rPr>
          <w:rFonts w:ascii="Arial" w:hAnsi="Arial" w:cs="Arial"/>
          <w:color w:val="auto"/>
          <w:sz w:val="23"/>
          <w:szCs w:val="23"/>
        </w:rPr>
        <w:t>£5 booking fee plus a fine of £10.</w:t>
      </w:r>
    </w:p>
    <w:p w14:paraId="3C7F406F" w14:textId="75510D12" w:rsidR="005D4E8E" w:rsidRPr="00AB1B12" w:rsidRDefault="005D4E8E" w:rsidP="0097022B">
      <w:pPr>
        <w:pStyle w:val="Default"/>
        <w:rPr>
          <w:rFonts w:ascii="Arial" w:hAnsi="Arial" w:cs="Arial"/>
          <w:color w:val="auto"/>
          <w:sz w:val="23"/>
          <w:szCs w:val="23"/>
        </w:rPr>
      </w:pPr>
    </w:p>
    <w:p w14:paraId="6A15E0E5" w14:textId="3799F7D4" w:rsidR="005D4E8E" w:rsidRPr="00AB1B12" w:rsidRDefault="005D4E8E" w:rsidP="0097022B">
      <w:pPr>
        <w:pStyle w:val="Default"/>
        <w:rPr>
          <w:rFonts w:ascii="Arial" w:hAnsi="Arial" w:cs="Arial"/>
          <w:color w:val="auto"/>
          <w:sz w:val="23"/>
          <w:szCs w:val="23"/>
        </w:rPr>
      </w:pPr>
      <w:r w:rsidRPr="00AB1B12">
        <w:rPr>
          <w:rFonts w:ascii="Arial" w:hAnsi="Arial" w:cs="Arial"/>
          <w:color w:val="auto"/>
          <w:sz w:val="23"/>
          <w:szCs w:val="23"/>
        </w:rPr>
        <w:t xml:space="preserve">2.6.2 </w:t>
      </w:r>
      <w:proofErr w:type="gramStart"/>
      <w:r w:rsidRPr="00AB1B12">
        <w:rPr>
          <w:rFonts w:ascii="Arial" w:hAnsi="Arial" w:cs="Arial"/>
          <w:color w:val="auto"/>
          <w:sz w:val="23"/>
          <w:szCs w:val="23"/>
        </w:rPr>
        <w:t>If</w:t>
      </w:r>
      <w:proofErr w:type="gramEnd"/>
      <w:r w:rsidRPr="00AB1B12">
        <w:rPr>
          <w:rFonts w:ascii="Arial" w:hAnsi="Arial" w:cs="Arial"/>
          <w:color w:val="auto"/>
          <w:sz w:val="23"/>
          <w:szCs w:val="23"/>
        </w:rPr>
        <w:t xml:space="preserve"> a member exceeds the time that they have booked on court by more than </w:t>
      </w:r>
      <w:r w:rsidR="00393158" w:rsidRPr="00AB1B12">
        <w:rPr>
          <w:rFonts w:ascii="Arial" w:hAnsi="Arial" w:cs="Arial"/>
          <w:color w:val="auto"/>
          <w:sz w:val="23"/>
          <w:szCs w:val="23"/>
        </w:rPr>
        <w:t>1</w:t>
      </w:r>
      <w:r w:rsidRPr="00AB1B12">
        <w:rPr>
          <w:rFonts w:ascii="Arial" w:hAnsi="Arial" w:cs="Arial"/>
          <w:color w:val="auto"/>
          <w:sz w:val="23"/>
          <w:szCs w:val="23"/>
        </w:rPr>
        <w:t>5 minutes they will be charged the £5 booking fee</w:t>
      </w:r>
      <w:r w:rsidR="00A612AF" w:rsidRPr="00AB1B12">
        <w:rPr>
          <w:rFonts w:ascii="Arial" w:hAnsi="Arial" w:cs="Arial"/>
          <w:color w:val="auto"/>
          <w:sz w:val="23"/>
          <w:szCs w:val="23"/>
        </w:rPr>
        <w:t xml:space="preserve"> for</w:t>
      </w:r>
      <w:r w:rsidR="00393158" w:rsidRPr="00AB1B12">
        <w:rPr>
          <w:rFonts w:ascii="Arial" w:hAnsi="Arial" w:cs="Arial"/>
          <w:color w:val="auto"/>
          <w:sz w:val="23"/>
          <w:szCs w:val="23"/>
        </w:rPr>
        <w:t xml:space="preserve"> the next hour plus a fine of £10</w:t>
      </w:r>
      <w:r w:rsidR="00A612AF" w:rsidRPr="00AB1B12">
        <w:rPr>
          <w:rFonts w:ascii="Arial" w:hAnsi="Arial" w:cs="Arial"/>
          <w:color w:val="auto"/>
          <w:sz w:val="23"/>
          <w:szCs w:val="23"/>
        </w:rPr>
        <w:t>.</w:t>
      </w:r>
    </w:p>
    <w:p w14:paraId="3F78ABAA" w14:textId="77777777" w:rsidR="0097022B" w:rsidRPr="00AB1B12" w:rsidRDefault="0097022B" w:rsidP="0097022B">
      <w:pPr>
        <w:pStyle w:val="Default"/>
        <w:rPr>
          <w:color w:val="auto"/>
        </w:rPr>
      </w:pPr>
    </w:p>
    <w:p w14:paraId="135E6111" w14:textId="77777777" w:rsidR="0097022B" w:rsidRPr="00AB1B12" w:rsidRDefault="0097022B" w:rsidP="0097022B">
      <w:pPr>
        <w:pStyle w:val="Default"/>
        <w:pageBreakBefore/>
        <w:rPr>
          <w:rFonts w:ascii="Arial" w:hAnsi="Arial" w:cs="Arial"/>
          <w:color w:val="auto"/>
          <w:sz w:val="23"/>
          <w:szCs w:val="23"/>
        </w:rPr>
      </w:pPr>
      <w:r w:rsidRPr="00AB1B12">
        <w:rPr>
          <w:rFonts w:ascii="Arial" w:hAnsi="Arial" w:cs="Arial"/>
          <w:i/>
          <w:iCs/>
          <w:color w:val="auto"/>
          <w:sz w:val="23"/>
          <w:szCs w:val="23"/>
        </w:rPr>
        <w:t xml:space="preserve">Restrictions on bookings </w:t>
      </w:r>
    </w:p>
    <w:p w14:paraId="26BE878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2.7 The following restrictions apply to any bookings: </w:t>
      </w:r>
    </w:p>
    <w:p w14:paraId="7661B196" w14:textId="77777777" w:rsidR="0097022B" w:rsidRPr="00AB1B12" w:rsidRDefault="0097022B" w:rsidP="0097022B">
      <w:pPr>
        <w:pStyle w:val="Default"/>
        <w:rPr>
          <w:rFonts w:ascii="Arial" w:hAnsi="Arial" w:cs="Arial"/>
          <w:color w:val="auto"/>
          <w:sz w:val="23"/>
          <w:szCs w:val="23"/>
        </w:rPr>
      </w:pPr>
    </w:p>
    <w:p w14:paraId="1CE6B12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2.7.1 </w:t>
      </w:r>
      <w:proofErr w:type="gramStart"/>
      <w:r w:rsidRPr="00AB1B12">
        <w:rPr>
          <w:rFonts w:ascii="Arial" w:hAnsi="Arial" w:cs="Arial"/>
          <w:color w:val="auto"/>
          <w:sz w:val="23"/>
          <w:szCs w:val="23"/>
        </w:rPr>
        <w:t>Only</w:t>
      </w:r>
      <w:proofErr w:type="gramEnd"/>
      <w:r w:rsidRPr="00AB1B12">
        <w:rPr>
          <w:rFonts w:ascii="Arial" w:hAnsi="Arial" w:cs="Arial"/>
          <w:color w:val="auto"/>
          <w:sz w:val="23"/>
          <w:szCs w:val="23"/>
        </w:rPr>
        <w:t xml:space="preserve"> members are permitted to book the court. </w:t>
      </w:r>
    </w:p>
    <w:p w14:paraId="59269069" w14:textId="77777777" w:rsidR="0097022B" w:rsidRPr="00AB1B12" w:rsidRDefault="0097022B" w:rsidP="0097022B">
      <w:pPr>
        <w:pStyle w:val="Default"/>
        <w:rPr>
          <w:rFonts w:ascii="Arial" w:hAnsi="Arial" w:cs="Arial"/>
          <w:color w:val="auto"/>
          <w:sz w:val="23"/>
          <w:szCs w:val="23"/>
        </w:rPr>
      </w:pPr>
    </w:p>
    <w:p w14:paraId="377F0049"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2.7.2 Courts may be booked a maximum of 7 days in advance, for example, from 6 am on Tuesday for the following Tuesday. </w:t>
      </w:r>
    </w:p>
    <w:p w14:paraId="73AA90B1" w14:textId="77777777" w:rsidR="0097022B" w:rsidRPr="00AB1B12" w:rsidRDefault="0097022B" w:rsidP="0097022B">
      <w:pPr>
        <w:pStyle w:val="Default"/>
        <w:rPr>
          <w:rFonts w:ascii="Arial" w:hAnsi="Arial" w:cs="Arial"/>
          <w:color w:val="auto"/>
          <w:sz w:val="23"/>
          <w:szCs w:val="23"/>
        </w:rPr>
      </w:pPr>
    </w:p>
    <w:p w14:paraId="717DBFF2" w14:textId="762A975A" w:rsidR="0097022B" w:rsidRPr="00F252C3" w:rsidRDefault="006462E4" w:rsidP="0097022B">
      <w:pPr>
        <w:pStyle w:val="Default"/>
        <w:rPr>
          <w:rFonts w:ascii="Arial" w:hAnsi="Arial" w:cs="Arial"/>
          <w:color w:val="auto"/>
          <w:sz w:val="23"/>
          <w:szCs w:val="23"/>
        </w:rPr>
      </w:pPr>
      <w:r w:rsidRPr="00AB1B12">
        <w:rPr>
          <w:rFonts w:ascii="Arial" w:hAnsi="Arial" w:cs="Arial"/>
          <w:color w:val="auto"/>
          <w:sz w:val="23"/>
          <w:szCs w:val="23"/>
        </w:rPr>
        <w:t>2.7.</w:t>
      </w:r>
      <w:r w:rsidRPr="00F252C3">
        <w:rPr>
          <w:rFonts w:ascii="Arial" w:hAnsi="Arial" w:cs="Arial"/>
          <w:color w:val="auto"/>
          <w:sz w:val="23"/>
          <w:szCs w:val="23"/>
        </w:rPr>
        <w:t>3</w:t>
      </w:r>
      <w:r w:rsidR="0097022B" w:rsidRPr="00F252C3">
        <w:rPr>
          <w:rFonts w:ascii="Arial" w:hAnsi="Arial" w:cs="Arial"/>
          <w:color w:val="auto"/>
          <w:sz w:val="23"/>
          <w:szCs w:val="23"/>
        </w:rPr>
        <w:t xml:space="preserve"> </w:t>
      </w:r>
      <w:r w:rsidR="00AB1B12" w:rsidRPr="00F252C3">
        <w:rPr>
          <w:rFonts w:ascii="Arial" w:hAnsi="Arial" w:cs="Arial"/>
          <w:color w:val="auto"/>
          <w:sz w:val="23"/>
          <w:szCs w:val="23"/>
        </w:rPr>
        <w:t>Members may only book and play a maximum of two consecutive hours in any one session.</w:t>
      </w:r>
    </w:p>
    <w:p w14:paraId="0039AB9E" w14:textId="77777777" w:rsidR="003A48F1" w:rsidRPr="00AB1B12" w:rsidRDefault="003A48F1" w:rsidP="0097022B">
      <w:pPr>
        <w:pStyle w:val="Default"/>
        <w:rPr>
          <w:rFonts w:ascii="Arial" w:hAnsi="Arial" w:cs="Arial"/>
          <w:color w:val="auto"/>
          <w:sz w:val="23"/>
          <w:szCs w:val="23"/>
        </w:rPr>
      </w:pPr>
    </w:p>
    <w:p w14:paraId="3F7973E3" w14:textId="6F8E2F10" w:rsidR="0097022B" w:rsidRPr="00AB1B12" w:rsidRDefault="006462E4" w:rsidP="0097022B">
      <w:pPr>
        <w:pStyle w:val="Default"/>
        <w:rPr>
          <w:rFonts w:ascii="Arial" w:hAnsi="Arial" w:cs="Arial"/>
          <w:color w:val="auto"/>
          <w:sz w:val="23"/>
          <w:szCs w:val="23"/>
        </w:rPr>
      </w:pPr>
      <w:r w:rsidRPr="00AB1B12">
        <w:rPr>
          <w:rFonts w:ascii="Arial" w:hAnsi="Arial" w:cs="Arial"/>
          <w:color w:val="auto"/>
          <w:sz w:val="23"/>
          <w:szCs w:val="23"/>
        </w:rPr>
        <w:t>2.7.4</w:t>
      </w:r>
      <w:r w:rsidR="0097022B" w:rsidRPr="00AB1B12">
        <w:rPr>
          <w:rFonts w:ascii="Arial" w:hAnsi="Arial" w:cs="Arial"/>
          <w:color w:val="auto"/>
          <w:sz w:val="23"/>
          <w:szCs w:val="23"/>
        </w:rPr>
        <w:t xml:space="preserve"> </w:t>
      </w:r>
      <w:r w:rsidR="003A48F1" w:rsidRPr="00AB1B12">
        <w:rPr>
          <w:rFonts w:ascii="Arial" w:hAnsi="Arial" w:cs="Arial"/>
          <w:color w:val="auto"/>
          <w:sz w:val="23"/>
          <w:szCs w:val="23"/>
        </w:rPr>
        <w:t>If, at the end of the current booked hour, the following hour is available, the Member may stay on the court provided they</w:t>
      </w:r>
      <w:r w:rsidR="00A34450" w:rsidRPr="00AB1B12">
        <w:rPr>
          <w:rFonts w:ascii="Arial" w:hAnsi="Arial" w:cs="Arial"/>
          <w:color w:val="auto"/>
          <w:sz w:val="23"/>
          <w:szCs w:val="23"/>
        </w:rPr>
        <w:t xml:space="preserve"> book and pay for the next hour using the website booking system.</w:t>
      </w:r>
      <w:r w:rsidR="0097022B" w:rsidRPr="00AB1B12">
        <w:rPr>
          <w:rFonts w:ascii="Arial" w:hAnsi="Arial" w:cs="Arial"/>
          <w:color w:val="auto"/>
          <w:sz w:val="23"/>
          <w:szCs w:val="23"/>
        </w:rPr>
        <w:t xml:space="preserve"> </w:t>
      </w:r>
    </w:p>
    <w:p w14:paraId="315F9ABE" w14:textId="77777777" w:rsidR="0097022B" w:rsidRPr="00AB1B12" w:rsidRDefault="0097022B" w:rsidP="0097022B">
      <w:pPr>
        <w:pStyle w:val="Default"/>
        <w:rPr>
          <w:rFonts w:ascii="Arial" w:hAnsi="Arial" w:cs="Arial"/>
          <w:color w:val="auto"/>
          <w:sz w:val="23"/>
          <w:szCs w:val="23"/>
        </w:rPr>
      </w:pPr>
    </w:p>
    <w:p w14:paraId="3BC033A1" w14:textId="58B5050F" w:rsidR="0097022B" w:rsidRPr="00AB1B12" w:rsidRDefault="006462E4" w:rsidP="0097022B">
      <w:pPr>
        <w:pStyle w:val="Default"/>
        <w:rPr>
          <w:rFonts w:ascii="Arial" w:hAnsi="Arial" w:cs="Arial"/>
          <w:color w:val="auto"/>
          <w:sz w:val="23"/>
          <w:szCs w:val="23"/>
        </w:rPr>
      </w:pPr>
      <w:r w:rsidRPr="00AB1B12">
        <w:rPr>
          <w:rFonts w:ascii="Arial" w:hAnsi="Arial" w:cs="Arial"/>
          <w:color w:val="auto"/>
          <w:sz w:val="23"/>
          <w:szCs w:val="23"/>
        </w:rPr>
        <w:t>2.7.5</w:t>
      </w:r>
      <w:r w:rsidR="0097022B" w:rsidRPr="00AB1B12">
        <w:rPr>
          <w:rFonts w:ascii="Arial" w:hAnsi="Arial" w:cs="Arial"/>
          <w:color w:val="auto"/>
          <w:sz w:val="23"/>
          <w:szCs w:val="23"/>
        </w:rPr>
        <w:t xml:space="preserve"> </w:t>
      </w:r>
      <w:proofErr w:type="gramStart"/>
      <w:r w:rsidR="0097022B" w:rsidRPr="00AB1B12">
        <w:rPr>
          <w:rFonts w:ascii="Arial" w:hAnsi="Arial" w:cs="Arial"/>
          <w:color w:val="auto"/>
          <w:sz w:val="23"/>
          <w:szCs w:val="23"/>
        </w:rPr>
        <w:t>If</w:t>
      </w:r>
      <w:proofErr w:type="gramEnd"/>
      <w:r w:rsidR="0097022B" w:rsidRPr="00AB1B12">
        <w:rPr>
          <w:rFonts w:ascii="Arial" w:hAnsi="Arial" w:cs="Arial"/>
          <w:color w:val="auto"/>
          <w:sz w:val="23"/>
          <w:szCs w:val="23"/>
        </w:rPr>
        <w:t xml:space="preserve"> the court is free on arrival, the court should still be booked online, before play commences. This also applies if members wish to continue to use the court after their booked session. </w:t>
      </w:r>
    </w:p>
    <w:p w14:paraId="578981B3" w14:textId="77777777" w:rsidR="0097022B" w:rsidRPr="00AB1B12" w:rsidRDefault="0097022B" w:rsidP="0097022B">
      <w:pPr>
        <w:pStyle w:val="Default"/>
        <w:rPr>
          <w:rFonts w:ascii="Arial" w:hAnsi="Arial" w:cs="Arial"/>
          <w:color w:val="auto"/>
          <w:sz w:val="23"/>
          <w:szCs w:val="23"/>
        </w:rPr>
      </w:pPr>
    </w:p>
    <w:p w14:paraId="5141A48A" w14:textId="742C3C52" w:rsidR="0097022B" w:rsidRPr="00AB1B12" w:rsidRDefault="006462E4" w:rsidP="0097022B">
      <w:pPr>
        <w:pStyle w:val="Default"/>
        <w:rPr>
          <w:rFonts w:ascii="Arial" w:hAnsi="Arial" w:cs="Arial"/>
          <w:color w:val="auto"/>
          <w:sz w:val="23"/>
          <w:szCs w:val="23"/>
        </w:rPr>
      </w:pPr>
      <w:r w:rsidRPr="00AB1B12">
        <w:rPr>
          <w:rFonts w:ascii="Arial" w:hAnsi="Arial" w:cs="Arial"/>
          <w:color w:val="auto"/>
          <w:sz w:val="23"/>
          <w:szCs w:val="23"/>
        </w:rPr>
        <w:t>2.7.6</w:t>
      </w:r>
      <w:r w:rsidR="00A612AF" w:rsidRPr="00AB1B12">
        <w:rPr>
          <w:rFonts w:ascii="Arial" w:hAnsi="Arial" w:cs="Arial"/>
          <w:color w:val="auto"/>
          <w:sz w:val="23"/>
          <w:szCs w:val="23"/>
        </w:rPr>
        <w:t xml:space="preserve"> In the event of bad weather on the day of a booking,</w:t>
      </w:r>
      <w:r w:rsidR="0097022B" w:rsidRPr="00AB1B12">
        <w:rPr>
          <w:rFonts w:ascii="Arial" w:hAnsi="Arial" w:cs="Arial"/>
          <w:color w:val="auto"/>
          <w:sz w:val="23"/>
          <w:szCs w:val="23"/>
        </w:rPr>
        <w:t xml:space="preserve"> members may apply for a</w:t>
      </w:r>
      <w:r w:rsidR="00A612AF" w:rsidRPr="00AB1B12">
        <w:rPr>
          <w:rFonts w:ascii="Arial" w:hAnsi="Arial" w:cs="Arial"/>
          <w:color w:val="auto"/>
          <w:sz w:val="23"/>
          <w:szCs w:val="23"/>
        </w:rPr>
        <w:t xml:space="preserve"> refund using the contact form:</w:t>
      </w:r>
    </w:p>
    <w:p w14:paraId="5E522D47" w14:textId="77777777" w:rsidR="0097022B" w:rsidRPr="00AB1B12" w:rsidRDefault="0097022B" w:rsidP="0097022B">
      <w:pPr>
        <w:pStyle w:val="Default"/>
        <w:rPr>
          <w:rFonts w:ascii="Arial" w:hAnsi="Arial" w:cs="Arial"/>
          <w:color w:val="auto"/>
          <w:sz w:val="23"/>
          <w:szCs w:val="23"/>
        </w:rPr>
      </w:pPr>
    </w:p>
    <w:p w14:paraId="119FF342" w14:textId="77777777" w:rsidR="0097022B" w:rsidRPr="00AB1B12" w:rsidRDefault="00400435" w:rsidP="0097022B">
      <w:pPr>
        <w:pStyle w:val="Default"/>
        <w:rPr>
          <w:rFonts w:ascii="Arial" w:hAnsi="Arial" w:cs="Arial"/>
          <w:color w:val="auto"/>
          <w:sz w:val="23"/>
          <w:szCs w:val="23"/>
        </w:rPr>
      </w:pPr>
      <w:hyperlink r:id="rId6" w:history="1">
        <w:r w:rsidR="003A48F1" w:rsidRPr="00AB1B12">
          <w:rPr>
            <w:rStyle w:val="Hyperlink"/>
            <w:rFonts w:ascii="Arial" w:hAnsi="Arial" w:cs="Arial"/>
            <w:color w:val="auto"/>
            <w:sz w:val="23"/>
            <w:szCs w:val="23"/>
          </w:rPr>
          <w:t>https://warwicksquaretennis.mycourts.co.uk/contact_form.asp</w:t>
        </w:r>
      </w:hyperlink>
    </w:p>
    <w:p w14:paraId="4043E51F" w14:textId="77777777" w:rsidR="003A48F1" w:rsidRPr="00AB1B12" w:rsidRDefault="003A48F1" w:rsidP="0097022B">
      <w:pPr>
        <w:pStyle w:val="Default"/>
        <w:rPr>
          <w:rFonts w:ascii="Arial" w:hAnsi="Arial" w:cs="Arial"/>
          <w:color w:val="auto"/>
          <w:sz w:val="23"/>
          <w:szCs w:val="23"/>
        </w:rPr>
      </w:pPr>
    </w:p>
    <w:p w14:paraId="07B9AE4E" w14:textId="00CCF0E9" w:rsidR="0097022B" w:rsidRPr="00AB1B12" w:rsidRDefault="006462E4" w:rsidP="0097022B">
      <w:pPr>
        <w:pStyle w:val="Default"/>
        <w:rPr>
          <w:rFonts w:ascii="Arial" w:hAnsi="Arial" w:cs="Arial"/>
          <w:color w:val="auto"/>
          <w:sz w:val="23"/>
          <w:szCs w:val="23"/>
        </w:rPr>
      </w:pPr>
      <w:r w:rsidRPr="00AB1B12">
        <w:rPr>
          <w:rFonts w:ascii="Arial" w:hAnsi="Arial" w:cs="Arial"/>
          <w:color w:val="auto"/>
          <w:sz w:val="23"/>
          <w:szCs w:val="23"/>
        </w:rPr>
        <w:t>2.7.7</w:t>
      </w:r>
      <w:r w:rsidR="0097022B" w:rsidRPr="00AB1B12">
        <w:rPr>
          <w:rFonts w:ascii="Arial" w:hAnsi="Arial" w:cs="Arial"/>
          <w:color w:val="auto"/>
          <w:sz w:val="23"/>
          <w:szCs w:val="23"/>
        </w:rPr>
        <w:t xml:space="preserve"> </w:t>
      </w:r>
      <w:proofErr w:type="gramStart"/>
      <w:r w:rsidR="0097022B" w:rsidRPr="00AB1B12">
        <w:rPr>
          <w:rFonts w:ascii="Arial" w:hAnsi="Arial" w:cs="Arial"/>
          <w:color w:val="auto"/>
          <w:sz w:val="23"/>
          <w:szCs w:val="23"/>
        </w:rPr>
        <w:t>When</w:t>
      </w:r>
      <w:proofErr w:type="gramEnd"/>
      <w:r w:rsidR="0097022B" w:rsidRPr="00AB1B12">
        <w:rPr>
          <w:rFonts w:ascii="Arial" w:hAnsi="Arial" w:cs="Arial"/>
          <w:color w:val="auto"/>
          <w:sz w:val="23"/>
          <w:szCs w:val="23"/>
        </w:rPr>
        <w:t xml:space="preserve"> unable to use a reserved court, members should cancel as soon as possible so that the court may be used by other members. </w:t>
      </w:r>
    </w:p>
    <w:p w14:paraId="7960AA38" w14:textId="77777777" w:rsidR="0097022B" w:rsidRPr="00AB1B12" w:rsidRDefault="0097022B" w:rsidP="0097022B">
      <w:pPr>
        <w:pStyle w:val="Default"/>
        <w:rPr>
          <w:rFonts w:ascii="Arial" w:hAnsi="Arial" w:cs="Arial"/>
          <w:color w:val="auto"/>
          <w:sz w:val="23"/>
          <w:szCs w:val="23"/>
        </w:rPr>
      </w:pPr>
    </w:p>
    <w:p w14:paraId="0C6F15EA"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The booking fee is automatically refunded when cancelled more than 24 hours prior to start time. </w:t>
      </w:r>
    </w:p>
    <w:p w14:paraId="1CA87752"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When cancelled within 24 hours prior to start time, the booking fee is automatically refunded only if the same time is re-booked by another member. </w:t>
      </w:r>
    </w:p>
    <w:p w14:paraId="05F638F1" w14:textId="77777777" w:rsidR="0097022B" w:rsidRPr="00AB1B12" w:rsidRDefault="0097022B" w:rsidP="0097022B">
      <w:pPr>
        <w:pStyle w:val="Default"/>
        <w:rPr>
          <w:rFonts w:ascii="Arial" w:hAnsi="Arial" w:cs="Arial"/>
          <w:color w:val="auto"/>
          <w:sz w:val="23"/>
          <w:szCs w:val="23"/>
        </w:rPr>
      </w:pPr>
    </w:p>
    <w:p w14:paraId="51F33936" w14:textId="77777777" w:rsidR="0097022B" w:rsidRPr="00AB1B12" w:rsidRDefault="0097022B" w:rsidP="0097022B">
      <w:pPr>
        <w:pStyle w:val="Default"/>
        <w:rPr>
          <w:rFonts w:ascii="Arial" w:hAnsi="Arial" w:cs="Arial"/>
          <w:color w:val="auto"/>
          <w:sz w:val="23"/>
          <w:szCs w:val="23"/>
        </w:rPr>
      </w:pPr>
      <w:r w:rsidRPr="00AB1B12">
        <w:rPr>
          <w:rFonts w:ascii="Arial" w:hAnsi="Arial" w:cs="Arial"/>
          <w:b/>
          <w:bCs/>
          <w:color w:val="auto"/>
          <w:sz w:val="23"/>
          <w:szCs w:val="23"/>
        </w:rPr>
        <w:t xml:space="preserve">3 COACHING </w:t>
      </w:r>
    </w:p>
    <w:p w14:paraId="7AE6A747"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3.1 Any member may hire a registered or licensed tennis coaches on the following basis: </w:t>
      </w:r>
    </w:p>
    <w:p w14:paraId="7DAC46C0" w14:textId="77777777" w:rsidR="0097022B" w:rsidRPr="00AB1B12" w:rsidRDefault="0097022B" w:rsidP="0097022B">
      <w:pPr>
        <w:pStyle w:val="Default"/>
        <w:rPr>
          <w:rFonts w:ascii="Arial" w:hAnsi="Arial" w:cs="Arial"/>
          <w:color w:val="auto"/>
          <w:sz w:val="23"/>
          <w:szCs w:val="23"/>
        </w:rPr>
      </w:pPr>
    </w:p>
    <w:p w14:paraId="55232C9C"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3.1.1 </w:t>
      </w:r>
      <w:proofErr w:type="gramStart"/>
      <w:r w:rsidRPr="00AB1B12">
        <w:rPr>
          <w:rFonts w:ascii="Arial" w:hAnsi="Arial" w:cs="Arial"/>
          <w:color w:val="auto"/>
          <w:sz w:val="23"/>
          <w:szCs w:val="23"/>
        </w:rPr>
        <w:t>The</w:t>
      </w:r>
      <w:proofErr w:type="gramEnd"/>
      <w:r w:rsidRPr="00AB1B12">
        <w:rPr>
          <w:rFonts w:ascii="Arial" w:hAnsi="Arial" w:cs="Arial"/>
          <w:color w:val="auto"/>
          <w:sz w:val="23"/>
          <w:szCs w:val="23"/>
        </w:rPr>
        <w:t xml:space="preserve"> member must book the court in line with the booking procedure outlined in paragraph 2. </w:t>
      </w:r>
    </w:p>
    <w:p w14:paraId="41733610" w14:textId="77777777" w:rsidR="0097022B" w:rsidRPr="00AB1B12" w:rsidRDefault="0097022B" w:rsidP="0097022B">
      <w:pPr>
        <w:pStyle w:val="Default"/>
        <w:rPr>
          <w:rFonts w:ascii="Arial" w:hAnsi="Arial" w:cs="Arial"/>
          <w:color w:val="auto"/>
          <w:sz w:val="23"/>
          <w:szCs w:val="23"/>
        </w:rPr>
      </w:pPr>
    </w:p>
    <w:p w14:paraId="7BEDD209" w14:textId="77777777" w:rsidR="0097022B" w:rsidRPr="00AB1B12" w:rsidRDefault="0097022B" w:rsidP="0097022B">
      <w:pPr>
        <w:pStyle w:val="Default"/>
        <w:rPr>
          <w:rFonts w:ascii="Arial" w:hAnsi="Arial" w:cs="Arial"/>
          <w:color w:val="auto"/>
          <w:sz w:val="23"/>
          <w:szCs w:val="23"/>
        </w:rPr>
      </w:pPr>
      <w:r w:rsidRPr="00AB1B12">
        <w:rPr>
          <w:color w:val="auto"/>
          <w:sz w:val="23"/>
          <w:szCs w:val="23"/>
        </w:rPr>
        <w:t xml:space="preserve">3.1.2 </w:t>
      </w:r>
      <w:proofErr w:type="gramStart"/>
      <w:r w:rsidRPr="00AB1B12">
        <w:rPr>
          <w:rFonts w:ascii="Arial" w:hAnsi="Arial" w:cs="Arial"/>
          <w:color w:val="auto"/>
          <w:sz w:val="23"/>
          <w:szCs w:val="23"/>
        </w:rPr>
        <w:t>The</w:t>
      </w:r>
      <w:proofErr w:type="gramEnd"/>
      <w:r w:rsidRPr="00AB1B12">
        <w:rPr>
          <w:rFonts w:ascii="Arial" w:hAnsi="Arial" w:cs="Arial"/>
          <w:color w:val="auto"/>
          <w:sz w:val="23"/>
          <w:szCs w:val="23"/>
        </w:rPr>
        <w:t xml:space="preserve"> member accepts full responsibility for any issues that may arise from coaching and must ensure that their coach has sufficient </w:t>
      </w:r>
    </w:p>
    <w:p w14:paraId="6D9F9562" w14:textId="77777777" w:rsidR="0097022B" w:rsidRPr="00AB1B12" w:rsidRDefault="0097022B" w:rsidP="0097022B">
      <w:pPr>
        <w:pStyle w:val="Default"/>
        <w:rPr>
          <w:color w:val="auto"/>
        </w:rPr>
      </w:pPr>
    </w:p>
    <w:p w14:paraId="1E32C305" w14:textId="77777777" w:rsidR="0097022B" w:rsidRPr="00AB1B12" w:rsidRDefault="0097022B" w:rsidP="0097022B">
      <w:pPr>
        <w:pStyle w:val="Default"/>
        <w:pageBreakBefore/>
        <w:rPr>
          <w:color w:val="auto"/>
        </w:rPr>
      </w:pPr>
    </w:p>
    <w:p w14:paraId="1C705862" w14:textId="77777777" w:rsidR="0097022B" w:rsidRPr="00AB1B12" w:rsidRDefault="0097022B" w:rsidP="0097022B">
      <w:pPr>
        <w:pStyle w:val="Default"/>
        <w:rPr>
          <w:rFonts w:ascii="Arial" w:hAnsi="Arial" w:cs="Arial"/>
          <w:color w:val="auto"/>
          <w:sz w:val="23"/>
          <w:szCs w:val="23"/>
        </w:rPr>
      </w:pPr>
      <w:proofErr w:type="gramStart"/>
      <w:r w:rsidRPr="00AB1B12">
        <w:rPr>
          <w:rFonts w:ascii="Arial" w:hAnsi="Arial" w:cs="Arial"/>
          <w:color w:val="auto"/>
          <w:sz w:val="23"/>
          <w:szCs w:val="23"/>
        </w:rPr>
        <w:t>professional</w:t>
      </w:r>
      <w:proofErr w:type="gramEnd"/>
      <w:r w:rsidRPr="00AB1B12">
        <w:rPr>
          <w:rFonts w:ascii="Arial" w:hAnsi="Arial" w:cs="Arial"/>
          <w:color w:val="auto"/>
          <w:sz w:val="23"/>
          <w:szCs w:val="23"/>
        </w:rPr>
        <w:t xml:space="preserve"> liability insurance to cover any potential claims for damage or injury. </w:t>
      </w:r>
    </w:p>
    <w:p w14:paraId="1CFB589B" w14:textId="77777777" w:rsidR="0097022B" w:rsidRPr="00AB1B12" w:rsidRDefault="0097022B" w:rsidP="0097022B">
      <w:pPr>
        <w:pStyle w:val="Default"/>
        <w:rPr>
          <w:rFonts w:ascii="Arial" w:hAnsi="Arial" w:cs="Arial"/>
          <w:color w:val="auto"/>
          <w:sz w:val="23"/>
          <w:szCs w:val="23"/>
        </w:rPr>
      </w:pPr>
    </w:p>
    <w:p w14:paraId="71830434"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3.1.3 </w:t>
      </w:r>
      <w:proofErr w:type="gramStart"/>
      <w:r w:rsidRPr="00AB1B12">
        <w:rPr>
          <w:rFonts w:ascii="Arial" w:hAnsi="Arial" w:cs="Arial"/>
          <w:color w:val="auto"/>
          <w:sz w:val="23"/>
          <w:szCs w:val="23"/>
        </w:rPr>
        <w:t>A</w:t>
      </w:r>
      <w:proofErr w:type="gramEnd"/>
      <w:r w:rsidRPr="00AB1B12">
        <w:rPr>
          <w:rFonts w:ascii="Arial" w:hAnsi="Arial" w:cs="Arial"/>
          <w:color w:val="auto"/>
          <w:sz w:val="23"/>
          <w:szCs w:val="23"/>
        </w:rPr>
        <w:t xml:space="preserve"> copy of the coach's insurance policy must be delivered to Fry &amp; Company before the relevant session begins. </w:t>
      </w:r>
    </w:p>
    <w:p w14:paraId="4A452D2F" w14:textId="77777777" w:rsidR="0097022B" w:rsidRPr="00AB1B12" w:rsidRDefault="0097022B" w:rsidP="0097022B">
      <w:pPr>
        <w:pStyle w:val="Default"/>
        <w:rPr>
          <w:rFonts w:ascii="Arial" w:hAnsi="Arial" w:cs="Arial"/>
          <w:color w:val="auto"/>
          <w:sz w:val="23"/>
          <w:szCs w:val="23"/>
        </w:rPr>
      </w:pPr>
    </w:p>
    <w:p w14:paraId="5AE34C4C"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3.1.4 </w:t>
      </w:r>
      <w:proofErr w:type="gramStart"/>
      <w:r w:rsidRPr="00AB1B12">
        <w:rPr>
          <w:rFonts w:ascii="Arial" w:hAnsi="Arial" w:cs="Arial"/>
          <w:color w:val="auto"/>
          <w:sz w:val="23"/>
          <w:szCs w:val="23"/>
        </w:rPr>
        <w:t>The</w:t>
      </w:r>
      <w:proofErr w:type="gramEnd"/>
      <w:r w:rsidRPr="00AB1B12">
        <w:rPr>
          <w:rFonts w:ascii="Arial" w:hAnsi="Arial" w:cs="Arial"/>
          <w:color w:val="auto"/>
          <w:sz w:val="23"/>
          <w:szCs w:val="23"/>
        </w:rPr>
        <w:t xml:space="preserve"> member acknowledges that the Tennis Committee will not recommend or approve any coaches. </w:t>
      </w:r>
    </w:p>
    <w:p w14:paraId="5CF2F2D9" w14:textId="77777777" w:rsidR="0097022B" w:rsidRPr="00AB1B12" w:rsidRDefault="0097022B" w:rsidP="0097022B">
      <w:pPr>
        <w:pStyle w:val="Default"/>
        <w:rPr>
          <w:rFonts w:ascii="Arial" w:hAnsi="Arial" w:cs="Arial"/>
          <w:color w:val="auto"/>
          <w:sz w:val="23"/>
          <w:szCs w:val="23"/>
        </w:rPr>
      </w:pPr>
    </w:p>
    <w:p w14:paraId="6F5B569B"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3.2 Subject to paragraph 4.13, Warwick Square Company Limited does not accept any responsibility or liability under any circumstances whatsoever for any claim that may arise directly or indirectly from coaching. </w:t>
      </w:r>
    </w:p>
    <w:p w14:paraId="1E16681B" w14:textId="77777777" w:rsidR="0097022B" w:rsidRPr="00AB1B12" w:rsidRDefault="0097022B" w:rsidP="0097022B">
      <w:pPr>
        <w:pStyle w:val="Default"/>
        <w:rPr>
          <w:rFonts w:ascii="Arial" w:hAnsi="Arial" w:cs="Arial"/>
          <w:color w:val="auto"/>
          <w:sz w:val="23"/>
          <w:szCs w:val="23"/>
        </w:rPr>
      </w:pPr>
    </w:p>
    <w:p w14:paraId="5CA4879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3.3 No member may coach, teach or train any non-members for commercial gain. Any member found doing so </w:t>
      </w:r>
      <w:proofErr w:type="gramStart"/>
      <w:r w:rsidRPr="00AB1B12">
        <w:rPr>
          <w:rFonts w:ascii="Arial" w:hAnsi="Arial" w:cs="Arial"/>
          <w:color w:val="auto"/>
          <w:sz w:val="23"/>
          <w:szCs w:val="23"/>
        </w:rPr>
        <w:t>will</w:t>
      </w:r>
      <w:proofErr w:type="gramEnd"/>
      <w:r w:rsidRPr="00AB1B12">
        <w:rPr>
          <w:rFonts w:ascii="Arial" w:hAnsi="Arial" w:cs="Arial"/>
          <w:color w:val="auto"/>
          <w:sz w:val="23"/>
          <w:szCs w:val="23"/>
        </w:rPr>
        <w:t xml:space="preserve"> automatically lose their membership. </w:t>
      </w:r>
    </w:p>
    <w:p w14:paraId="2EF24CAD" w14:textId="77777777" w:rsidR="0097022B" w:rsidRPr="00AB1B12" w:rsidRDefault="0097022B" w:rsidP="0097022B">
      <w:pPr>
        <w:pStyle w:val="Default"/>
        <w:rPr>
          <w:rFonts w:ascii="Arial" w:hAnsi="Arial" w:cs="Arial"/>
          <w:color w:val="auto"/>
          <w:sz w:val="23"/>
          <w:szCs w:val="23"/>
        </w:rPr>
      </w:pPr>
    </w:p>
    <w:p w14:paraId="207451C1" w14:textId="77777777" w:rsidR="0097022B" w:rsidRPr="00AB1B12" w:rsidRDefault="0097022B" w:rsidP="0097022B">
      <w:pPr>
        <w:pStyle w:val="Default"/>
        <w:rPr>
          <w:rFonts w:ascii="Arial" w:hAnsi="Arial" w:cs="Arial"/>
          <w:color w:val="auto"/>
          <w:sz w:val="23"/>
          <w:szCs w:val="23"/>
        </w:rPr>
      </w:pPr>
      <w:r w:rsidRPr="00AB1B12">
        <w:rPr>
          <w:rFonts w:ascii="Arial" w:hAnsi="Arial" w:cs="Arial"/>
          <w:b/>
          <w:bCs/>
          <w:color w:val="auto"/>
          <w:sz w:val="23"/>
          <w:szCs w:val="23"/>
        </w:rPr>
        <w:t xml:space="preserve">4 MEMBERS CONDUCT AND RULES OF THE COURT </w:t>
      </w:r>
    </w:p>
    <w:p w14:paraId="297128D7" w14:textId="77777777" w:rsidR="0097022B" w:rsidRPr="00AB1B12" w:rsidRDefault="0097022B" w:rsidP="0097022B">
      <w:pPr>
        <w:pStyle w:val="Default"/>
        <w:rPr>
          <w:color w:val="auto"/>
          <w:sz w:val="23"/>
          <w:szCs w:val="23"/>
        </w:rPr>
      </w:pPr>
      <w:r w:rsidRPr="00AB1B12">
        <w:rPr>
          <w:rFonts w:ascii="Arial" w:hAnsi="Arial" w:cs="Arial"/>
          <w:color w:val="auto"/>
          <w:sz w:val="23"/>
          <w:szCs w:val="23"/>
        </w:rPr>
        <w:t xml:space="preserve">4.1 The court is ONLY for tennis. </w:t>
      </w:r>
    </w:p>
    <w:p w14:paraId="75387DC5" w14:textId="77777777" w:rsidR="0097022B" w:rsidRPr="00AB1B12" w:rsidRDefault="0097022B" w:rsidP="0097022B">
      <w:pPr>
        <w:pStyle w:val="Default"/>
        <w:rPr>
          <w:color w:val="auto"/>
          <w:sz w:val="23"/>
          <w:szCs w:val="23"/>
        </w:rPr>
      </w:pPr>
    </w:p>
    <w:p w14:paraId="133DDB37"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4.2 At least one of the players on court must be a member. </w:t>
      </w:r>
    </w:p>
    <w:p w14:paraId="470F8F24" w14:textId="77777777" w:rsidR="0097022B" w:rsidRPr="00AB1B12" w:rsidRDefault="0097022B" w:rsidP="0097022B">
      <w:pPr>
        <w:pStyle w:val="Default"/>
        <w:rPr>
          <w:rFonts w:ascii="Arial" w:hAnsi="Arial" w:cs="Arial"/>
          <w:color w:val="auto"/>
          <w:sz w:val="23"/>
          <w:szCs w:val="23"/>
        </w:rPr>
      </w:pPr>
    </w:p>
    <w:p w14:paraId="3AF340D4" w14:textId="77777777" w:rsidR="0097022B" w:rsidRPr="00AB1B12" w:rsidRDefault="0097022B" w:rsidP="0097022B">
      <w:pPr>
        <w:pStyle w:val="Default"/>
        <w:rPr>
          <w:rFonts w:ascii="Arial" w:hAnsi="Arial" w:cs="Arial"/>
          <w:color w:val="auto"/>
          <w:sz w:val="23"/>
          <w:szCs w:val="23"/>
        </w:rPr>
      </w:pPr>
      <w:proofErr w:type="gramStart"/>
      <w:r w:rsidRPr="00AB1B12">
        <w:rPr>
          <w:rFonts w:ascii="Arial" w:hAnsi="Arial" w:cs="Arial"/>
          <w:color w:val="auto"/>
          <w:sz w:val="23"/>
          <w:szCs w:val="23"/>
        </w:rPr>
        <w:t>4.3 Any players under the age of 12 must be accompanied by an adult</w:t>
      </w:r>
      <w:proofErr w:type="gramEnd"/>
      <w:r w:rsidRPr="00AB1B12">
        <w:rPr>
          <w:rFonts w:ascii="Arial" w:hAnsi="Arial" w:cs="Arial"/>
          <w:color w:val="auto"/>
          <w:sz w:val="23"/>
          <w:szCs w:val="23"/>
        </w:rPr>
        <w:t xml:space="preserve">. </w:t>
      </w:r>
    </w:p>
    <w:p w14:paraId="210ADC4F" w14:textId="77777777" w:rsidR="0097022B" w:rsidRPr="00AB1B12" w:rsidRDefault="0097022B" w:rsidP="0097022B">
      <w:pPr>
        <w:pStyle w:val="Default"/>
        <w:rPr>
          <w:rFonts w:ascii="Arial" w:hAnsi="Arial" w:cs="Arial"/>
          <w:color w:val="auto"/>
          <w:sz w:val="23"/>
          <w:szCs w:val="23"/>
        </w:rPr>
      </w:pPr>
    </w:p>
    <w:p w14:paraId="38B28DA1"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4.4 Tennis shoes must be worn at all times during play. </w:t>
      </w:r>
    </w:p>
    <w:p w14:paraId="34F0258B" w14:textId="77777777" w:rsidR="0097022B" w:rsidRPr="00AB1B12" w:rsidRDefault="0097022B" w:rsidP="0097022B">
      <w:pPr>
        <w:pStyle w:val="Default"/>
        <w:rPr>
          <w:rFonts w:ascii="Arial" w:hAnsi="Arial" w:cs="Arial"/>
          <w:color w:val="auto"/>
          <w:sz w:val="23"/>
          <w:szCs w:val="23"/>
        </w:rPr>
      </w:pPr>
    </w:p>
    <w:p w14:paraId="7BDD06FB"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4.5 Animals are not allowed inside the court, except for members with </w:t>
      </w:r>
      <w:proofErr w:type="gramStart"/>
      <w:r w:rsidRPr="00AB1B12">
        <w:rPr>
          <w:rFonts w:ascii="Arial" w:hAnsi="Arial" w:cs="Arial"/>
          <w:color w:val="auto"/>
          <w:sz w:val="23"/>
          <w:szCs w:val="23"/>
        </w:rPr>
        <w:t>disabilities which</w:t>
      </w:r>
      <w:proofErr w:type="gramEnd"/>
      <w:r w:rsidRPr="00AB1B12">
        <w:rPr>
          <w:rFonts w:ascii="Arial" w:hAnsi="Arial" w:cs="Arial"/>
          <w:color w:val="auto"/>
          <w:sz w:val="23"/>
          <w:szCs w:val="23"/>
        </w:rPr>
        <w:t xml:space="preserve"> require a guide dog. </w:t>
      </w:r>
    </w:p>
    <w:p w14:paraId="6961C1F1" w14:textId="77777777" w:rsidR="0097022B" w:rsidRPr="00AB1B12" w:rsidRDefault="0097022B" w:rsidP="0097022B">
      <w:pPr>
        <w:pStyle w:val="Default"/>
        <w:rPr>
          <w:rFonts w:ascii="Arial" w:hAnsi="Arial" w:cs="Arial"/>
          <w:color w:val="auto"/>
          <w:sz w:val="23"/>
          <w:szCs w:val="23"/>
        </w:rPr>
      </w:pPr>
    </w:p>
    <w:p w14:paraId="665A3701"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4.6 The perimeter fence may not be used as a practice wall. </w:t>
      </w:r>
    </w:p>
    <w:p w14:paraId="2DFD1641" w14:textId="77777777" w:rsidR="0097022B" w:rsidRPr="00AB1B12" w:rsidRDefault="0097022B" w:rsidP="0097022B">
      <w:pPr>
        <w:pStyle w:val="Default"/>
        <w:rPr>
          <w:rFonts w:ascii="Arial" w:hAnsi="Arial" w:cs="Arial"/>
          <w:color w:val="auto"/>
          <w:sz w:val="23"/>
          <w:szCs w:val="23"/>
        </w:rPr>
      </w:pPr>
    </w:p>
    <w:p w14:paraId="614B7CE0"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4.7 The net must be lowered unless someone is ready to start the next session. </w:t>
      </w:r>
    </w:p>
    <w:p w14:paraId="28027F3C" w14:textId="77777777" w:rsidR="0097022B" w:rsidRPr="00AB1B12" w:rsidRDefault="0097022B" w:rsidP="0097022B">
      <w:pPr>
        <w:pStyle w:val="Default"/>
        <w:rPr>
          <w:rFonts w:ascii="Arial" w:hAnsi="Arial" w:cs="Arial"/>
          <w:color w:val="auto"/>
          <w:sz w:val="23"/>
          <w:szCs w:val="23"/>
        </w:rPr>
      </w:pPr>
    </w:p>
    <w:p w14:paraId="02D7DCD2"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4.8 The court gate must be shut during play and when leaving the court. </w:t>
      </w:r>
    </w:p>
    <w:p w14:paraId="2E3F045C" w14:textId="77777777" w:rsidR="0097022B" w:rsidRPr="00AB1B12" w:rsidRDefault="0097022B" w:rsidP="0097022B">
      <w:pPr>
        <w:pStyle w:val="Default"/>
        <w:rPr>
          <w:rFonts w:ascii="Arial" w:hAnsi="Arial" w:cs="Arial"/>
          <w:color w:val="auto"/>
          <w:sz w:val="23"/>
          <w:szCs w:val="23"/>
        </w:rPr>
      </w:pPr>
    </w:p>
    <w:p w14:paraId="42970D5F"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4.9 Members must not litter the courts or leave anything on the court surface which may cause damage to the court or which may harm the safety of other members. </w:t>
      </w:r>
    </w:p>
    <w:p w14:paraId="37E8DF16" w14:textId="77777777" w:rsidR="0097022B" w:rsidRPr="00AB1B12" w:rsidRDefault="0097022B" w:rsidP="0097022B">
      <w:pPr>
        <w:pStyle w:val="Default"/>
        <w:rPr>
          <w:rFonts w:ascii="Arial" w:hAnsi="Arial" w:cs="Arial"/>
          <w:color w:val="auto"/>
          <w:sz w:val="23"/>
          <w:szCs w:val="23"/>
        </w:rPr>
      </w:pPr>
    </w:p>
    <w:p w14:paraId="7BC3263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4.10 Members must not cause damage to the court or facilities. If a member causes any damage (deliberately or through negligence), the Tennis Committee reserves the right to request reimbursement of any costs paid to repair such damage. </w:t>
      </w:r>
    </w:p>
    <w:p w14:paraId="089DA995" w14:textId="77777777" w:rsidR="0097022B" w:rsidRPr="00AB1B12" w:rsidRDefault="0097022B" w:rsidP="0097022B">
      <w:pPr>
        <w:pStyle w:val="Default"/>
        <w:rPr>
          <w:rFonts w:ascii="Arial" w:hAnsi="Arial" w:cs="Arial"/>
          <w:color w:val="auto"/>
          <w:sz w:val="23"/>
          <w:szCs w:val="23"/>
        </w:rPr>
      </w:pPr>
    </w:p>
    <w:p w14:paraId="237F6304"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4.11 Members should respect other players and take care to avoid any injuries to themselves and to other players. Subject to paragraph, 4.13, Warwick Square Company Limited will not be liable for any injuries caused to any members. </w:t>
      </w:r>
    </w:p>
    <w:p w14:paraId="69065888" w14:textId="77777777" w:rsidR="0097022B" w:rsidRPr="00AB1B12" w:rsidRDefault="0097022B" w:rsidP="0097022B">
      <w:pPr>
        <w:pStyle w:val="Default"/>
        <w:rPr>
          <w:rFonts w:ascii="Arial" w:hAnsi="Arial" w:cs="Arial"/>
          <w:color w:val="auto"/>
          <w:sz w:val="23"/>
          <w:szCs w:val="23"/>
        </w:rPr>
      </w:pPr>
    </w:p>
    <w:p w14:paraId="337F4F92"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4.12 Personal belongings should not be left unattended anywhere in or around the court. Subject to paragraph 4.13, Warwick Square Company Limited accepts </w:t>
      </w:r>
    </w:p>
    <w:p w14:paraId="361C58AD" w14:textId="77777777" w:rsidR="0097022B" w:rsidRPr="00AB1B12" w:rsidRDefault="0097022B" w:rsidP="0097022B">
      <w:pPr>
        <w:pStyle w:val="Default"/>
        <w:rPr>
          <w:color w:val="auto"/>
        </w:rPr>
      </w:pPr>
    </w:p>
    <w:p w14:paraId="7882A702" w14:textId="77777777" w:rsidR="0097022B" w:rsidRPr="00AB1B12" w:rsidRDefault="0097022B" w:rsidP="0097022B">
      <w:pPr>
        <w:pStyle w:val="Default"/>
        <w:pageBreakBefore/>
        <w:rPr>
          <w:color w:val="auto"/>
        </w:rPr>
      </w:pPr>
    </w:p>
    <w:p w14:paraId="474DE07A" w14:textId="77777777" w:rsidR="0097022B" w:rsidRPr="00AB1B12" w:rsidRDefault="0097022B" w:rsidP="0097022B">
      <w:pPr>
        <w:pStyle w:val="Default"/>
        <w:rPr>
          <w:rFonts w:ascii="Arial" w:hAnsi="Arial" w:cs="Arial"/>
          <w:color w:val="auto"/>
          <w:sz w:val="23"/>
          <w:szCs w:val="23"/>
        </w:rPr>
      </w:pPr>
      <w:proofErr w:type="gramStart"/>
      <w:r w:rsidRPr="00AB1B12">
        <w:rPr>
          <w:rFonts w:ascii="Arial" w:hAnsi="Arial" w:cs="Arial"/>
          <w:color w:val="auto"/>
          <w:sz w:val="23"/>
          <w:szCs w:val="23"/>
        </w:rPr>
        <w:t>no</w:t>
      </w:r>
      <w:proofErr w:type="gramEnd"/>
      <w:r w:rsidRPr="00AB1B12">
        <w:rPr>
          <w:rFonts w:ascii="Arial" w:hAnsi="Arial" w:cs="Arial"/>
          <w:color w:val="auto"/>
          <w:sz w:val="23"/>
          <w:szCs w:val="23"/>
        </w:rPr>
        <w:t xml:space="preserve"> responsibility for the damage, loss or theft of any personal belongings brought into the court. </w:t>
      </w:r>
    </w:p>
    <w:p w14:paraId="11A97FC4" w14:textId="77777777" w:rsidR="0097022B" w:rsidRPr="00AB1B12" w:rsidRDefault="0097022B" w:rsidP="0097022B">
      <w:pPr>
        <w:pStyle w:val="Default"/>
        <w:rPr>
          <w:rFonts w:ascii="Arial" w:hAnsi="Arial" w:cs="Arial"/>
          <w:color w:val="auto"/>
          <w:sz w:val="23"/>
          <w:szCs w:val="23"/>
        </w:rPr>
      </w:pPr>
    </w:p>
    <w:p w14:paraId="2E9734B5" w14:textId="77777777" w:rsidR="0097022B" w:rsidRPr="00AB1B12" w:rsidRDefault="0097022B" w:rsidP="0097022B">
      <w:pPr>
        <w:pStyle w:val="Default"/>
        <w:rPr>
          <w:rFonts w:ascii="Arial" w:hAnsi="Arial" w:cs="Arial"/>
          <w:color w:val="auto"/>
          <w:sz w:val="23"/>
          <w:szCs w:val="23"/>
        </w:rPr>
      </w:pPr>
      <w:r w:rsidRPr="00AB1B12">
        <w:rPr>
          <w:rFonts w:ascii="Arial" w:hAnsi="Arial" w:cs="Arial"/>
          <w:color w:val="auto"/>
          <w:sz w:val="23"/>
          <w:szCs w:val="23"/>
        </w:rPr>
        <w:t xml:space="preserve">4.13 For the avoidance of doubt, nothing in these rules shall limit or exclude Warwick Square Company Limited's liability for death or personal injury or damage to property caused by its negligence; fraud or fraudulent misrepresentation; or any other </w:t>
      </w:r>
      <w:proofErr w:type="gramStart"/>
      <w:r w:rsidRPr="00AB1B12">
        <w:rPr>
          <w:rFonts w:ascii="Arial" w:hAnsi="Arial" w:cs="Arial"/>
          <w:color w:val="auto"/>
          <w:sz w:val="23"/>
          <w:szCs w:val="23"/>
        </w:rPr>
        <w:t>liability which</w:t>
      </w:r>
      <w:proofErr w:type="gramEnd"/>
      <w:r w:rsidRPr="00AB1B12">
        <w:rPr>
          <w:rFonts w:ascii="Arial" w:hAnsi="Arial" w:cs="Arial"/>
          <w:color w:val="auto"/>
          <w:sz w:val="23"/>
          <w:szCs w:val="23"/>
        </w:rPr>
        <w:t xml:space="preserve"> cannot be limited or excluded by any applicable law. </w:t>
      </w:r>
    </w:p>
    <w:p w14:paraId="79CDC790" w14:textId="77777777" w:rsidR="0097022B" w:rsidRPr="00AB1B12" w:rsidRDefault="0097022B" w:rsidP="0097022B">
      <w:pPr>
        <w:pStyle w:val="Default"/>
        <w:rPr>
          <w:rFonts w:ascii="Arial" w:hAnsi="Arial" w:cs="Arial"/>
          <w:color w:val="auto"/>
          <w:sz w:val="23"/>
          <w:szCs w:val="23"/>
        </w:rPr>
      </w:pPr>
    </w:p>
    <w:p w14:paraId="666DC7E9" w14:textId="4D4868E2" w:rsidR="00953E10" w:rsidRPr="00AB1B12" w:rsidRDefault="0097022B" w:rsidP="0097022B">
      <w:r w:rsidRPr="00AB1B12">
        <w:rPr>
          <w:rFonts w:ascii="Arial" w:hAnsi="Arial" w:cs="Arial"/>
          <w:sz w:val="23"/>
          <w:szCs w:val="23"/>
        </w:rPr>
        <w:t xml:space="preserve">Last </w:t>
      </w:r>
      <w:r w:rsidRPr="00F252C3">
        <w:rPr>
          <w:rFonts w:ascii="Arial" w:hAnsi="Arial" w:cs="Arial"/>
          <w:sz w:val="23"/>
          <w:szCs w:val="23"/>
        </w:rPr>
        <w:t xml:space="preserve">revised in </w:t>
      </w:r>
      <w:proofErr w:type="gramStart"/>
      <w:r w:rsidR="00D81F56" w:rsidRPr="00F252C3">
        <w:rPr>
          <w:rFonts w:ascii="Arial" w:hAnsi="Arial" w:cs="Arial"/>
          <w:sz w:val="23"/>
          <w:szCs w:val="23"/>
        </w:rPr>
        <w:t xml:space="preserve">July </w:t>
      </w:r>
      <w:r w:rsidRPr="00F252C3">
        <w:rPr>
          <w:rFonts w:ascii="Arial" w:hAnsi="Arial" w:cs="Arial"/>
          <w:sz w:val="23"/>
          <w:szCs w:val="23"/>
        </w:rPr>
        <w:t xml:space="preserve"> 201</w:t>
      </w:r>
      <w:r w:rsidR="007B7479" w:rsidRPr="00F252C3">
        <w:rPr>
          <w:rFonts w:ascii="Arial" w:hAnsi="Arial" w:cs="Arial"/>
          <w:sz w:val="23"/>
          <w:szCs w:val="23"/>
        </w:rPr>
        <w:t>8</w:t>
      </w:r>
      <w:proofErr w:type="gramEnd"/>
    </w:p>
    <w:sectPr w:rsidR="00953E10" w:rsidRPr="00AB1B12" w:rsidSect="00F836F1">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2B"/>
    <w:rsid w:val="001C4F34"/>
    <w:rsid w:val="00393158"/>
    <w:rsid w:val="003A48F1"/>
    <w:rsid w:val="00400435"/>
    <w:rsid w:val="005A7A8F"/>
    <w:rsid w:val="005D4E8E"/>
    <w:rsid w:val="006462E4"/>
    <w:rsid w:val="006E0BFB"/>
    <w:rsid w:val="007438FF"/>
    <w:rsid w:val="007B7479"/>
    <w:rsid w:val="00953E10"/>
    <w:rsid w:val="0097022B"/>
    <w:rsid w:val="009E116B"/>
    <w:rsid w:val="00A34450"/>
    <w:rsid w:val="00A612AF"/>
    <w:rsid w:val="00AB1B12"/>
    <w:rsid w:val="00CF1014"/>
    <w:rsid w:val="00D81F56"/>
    <w:rsid w:val="00F252C3"/>
    <w:rsid w:val="00F83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533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Apple Chancery"/>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22B"/>
    <w:pPr>
      <w:widowControl w:val="0"/>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A48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Apple Chancery"/>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22B"/>
    <w:pPr>
      <w:widowControl w:val="0"/>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3A4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arwicksquaretennis.mycourts.co.uk/bookings.asp" TargetMode="External"/><Relationship Id="rId6" Type="http://schemas.openxmlformats.org/officeDocument/2006/relationships/hyperlink" Target="https://warwicksquaretennis.mycourts.co.uk/contact_form.as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1527</Words>
  <Characters>8709</Characters>
  <Application>Microsoft Macintosh Word</Application>
  <DocSecurity>0</DocSecurity>
  <Lines>72</Lines>
  <Paragraphs>20</Paragraphs>
  <ScaleCrop>false</ScaleCrop>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Mason</dc:creator>
  <cp:keywords/>
  <dc:description/>
  <cp:lastModifiedBy>Tim Mason</cp:lastModifiedBy>
  <cp:revision>2</cp:revision>
  <cp:lastPrinted>2018-04-09T14:27:00Z</cp:lastPrinted>
  <dcterms:created xsi:type="dcterms:W3CDTF">2018-09-13T10:14:00Z</dcterms:created>
  <dcterms:modified xsi:type="dcterms:W3CDTF">2018-09-13T10:14:00Z</dcterms:modified>
</cp:coreProperties>
</file>